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4395" w14:textId="77777777" w:rsidR="000D64BF" w:rsidRDefault="000D64BF" w:rsidP="00327155">
      <w:pPr>
        <w:pStyle w:val="a3"/>
        <w:numPr>
          <w:ilvl w:val="0"/>
          <w:numId w:val="1"/>
        </w:numPr>
        <w:spacing w:line="1" w:lineRule="exact"/>
      </w:pPr>
    </w:p>
    <w:p w14:paraId="16CB7430" w14:textId="1C2551B1" w:rsidR="000D64BF" w:rsidRPr="009261A7" w:rsidRDefault="00AA7ED8" w:rsidP="00221F92">
      <w:pPr>
        <w:pStyle w:val="a3"/>
        <w:spacing w:before="254" w:line="206" w:lineRule="exact"/>
        <w:ind w:right="38"/>
        <w:jc w:val="center"/>
        <w:rPr>
          <w:b/>
          <w:color w:val="565553"/>
          <w:sz w:val="18"/>
          <w:szCs w:val="18"/>
        </w:rPr>
      </w:pPr>
      <w:r>
        <w:rPr>
          <w:noProof/>
        </w:rPr>
        <w:drawing>
          <wp:anchor distT="0" distB="0" distL="114300" distR="114300" simplePos="0" relativeHeight="251662336" behindDoc="0" locked="0" layoutInCell="1" allowOverlap="1" wp14:anchorId="036D79A9" wp14:editId="5518313A">
            <wp:simplePos x="0" y="0"/>
            <wp:positionH relativeFrom="margin">
              <wp:posOffset>2532380</wp:posOffset>
            </wp:positionH>
            <wp:positionV relativeFrom="margin">
              <wp:posOffset>257175</wp:posOffset>
            </wp:positionV>
            <wp:extent cx="1038225" cy="1076325"/>
            <wp:effectExtent l="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4002">
        <w:rPr>
          <w:b/>
          <w:color w:val="706D6D"/>
          <w:sz w:val="18"/>
          <w:szCs w:val="18"/>
          <w:lang w:val="kk-KZ"/>
        </w:rPr>
        <w:t xml:space="preserve"> </w:t>
      </w:r>
      <w:r w:rsidR="00F01D85" w:rsidRPr="009261A7">
        <w:rPr>
          <w:b/>
          <w:color w:val="706D6D"/>
          <w:sz w:val="18"/>
          <w:szCs w:val="18"/>
          <w:lang w:val="kk-KZ"/>
        </w:rPr>
        <w:t>Қ</w:t>
      </w:r>
      <w:r w:rsidR="00F01D85" w:rsidRPr="009261A7">
        <w:rPr>
          <w:b/>
          <w:color w:val="706D6D"/>
          <w:sz w:val="18"/>
          <w:szCs w:val="18"/>
        </w:rPr>
        <w:t>АЗА</w:t>
      </w:r>
      <w:r w:rsidR="00F01D85" w:rsidRPr="009261A7">
        <w:rPr>
          <w:b/>
          <w:color w:val="706D6D"/>
          <w:sz w:val="18"/>
          <w:szCs w:val="18"/>
          <w:lang w:val="kk-KZ"/>
        </w:rPr>
        <w:t>Қ</w:t>
      </w:r>
      <w:r w:rsidR="000D64BF" w:rsidRPr="009261A7">
        <w:rPr>
          <w:b/>
          <w:color w:val="706D6D"/>
          <w:sz w:val="18"/>
          <w:szCs w:val="18"/>
        </w:rPr>
        <w:t>СТАН РЕСПУ</w:t>
      </w:r>
      <w:r w:rsidR="000D64BF" w:rsidRPr="009261A7">
        <w:rPr>
          <w:b/>
          <w:color w:val="565553"/>
          <w:sz w:val="18"/>
          <w:szCs w:val="18"/>
        </w:rPr>
        <w:t>БЛИК</w:t>
      </w:r>
      <w:r w:rsidR="000D64BF" w:rsidRPr="009261A7">
        <w:rPr>
          <w:b/>
          <w:color w:val="706D6D"/>
          <w:sz w:val="18"/>
          <w:szCs w:val="18"/>
        </w:rPr>
        <w:t>АС</w:t>
      </w:r>
      <w:r w:rsidR="00221F92">
        <w:rPr>
          <w:b/>
          <w:color w:val="565553"/>
          <w:sz w:val="18"/>
          <w:szCs w:val="18"/>
        </w:rPr>
        <w:t>Ы</w:t>
      </w:r>
      <w:r w:rsidR="000D64BF" w:rsidRPr="009261A7">
        <w:rPr>
          <w:b/>
          <w:color w:val="565553"/>
          <w:sz w:val="18"/>
          <w:szCs w:val="18"/>
        </w:rPr>
        <w:t xml:space="preserve"> </w:t>
      </w:r>
      <w:r w:rsidR="000D64BF" w:rsidRPr="009261A7">
        <w:rPr>
          <w:b/>
          <w:color w:val="565553"/>
          <w:sz w:val="18"/>
          <w:szCs w:val="18"/>
        </w:rPr>
        <w:br/>
      </w:r>
      <w:r w:rsidR="00630494" w:rsidRPr="009261A7">
        <w:rPr>
          <w:b/>
          <w:color w:val="706D6D"/>
          <w:sz w:val="18"/>
          <w:szCs w:val="18"/>
          <w:lang w:val="kk-KZ"/>
        </w:rPr>
        <w:t xml:space="preserve">  </w:t>
      </w:r>
      <w:r w:rsidR="000D64BF" w:rsidRPr="009261A7">
        <w:rPr>
          <w:b/>
          <w:color w:val="706D6D"/>
          <w:sz w:val="18"/>
          <w:szCs w:val="18"/>
        </w:rPr>
        <w:t>ДЕНСАУЛ</w:t>
      </w:r>
      <w:r w:rsidR="000D64BF" w:rsidRPr="009261A7">
        <w:rPr>
          <w:b/>
          <w:color w:val="565553"/>
          <w:sz w:val="18"/>
          <w:szCs w:val="18"/>
        </w:rPr>
        <w:t>Ы</w:t>
      </w:r>
      <w:r w:rsidR="00F01D85" w:rsidRPr="009261A7">
        <w:rPr>
          <w:b/>
          <w:color w:val="706D6D"/>
          <w:sz w:val="18"/>
          <w:szCs w:val="18"/>
          <w:lang w:val="kk-KZ"/>
        </w:rPr>
        <w:t>Қ</w:t>
      </w:r>
      <w:r w:rsidR="000D64BF" w:rsidRPr="009261A7">
        <w:rPr>
          <w:b/>
          <w:color w:val="706D6D"/>
          <w:sz w:val="18"/>
          <w:szCs w:val="18"/>
        </w:rPr>
        <w:t xml:space="preserve"> СА</w:t>
      </w:r>
      <w:r w:rsidR="00F01D85" w:rsidRPr="009261A7">
        <w:rPr>
          <w:b/>
          <w:color w:val="565553"/>
          <w:sz w:val="18"/>
          <w:szCs w:val="18"/>
          <w:lang w:val="kk-KZ"/>
        </w:rPr>
        <w:t>Қ</w:t>
      </w:r>
      <w:r w:rsidR="000D64BF" w:rsidRPr="009261A7">
        <w:rPr>
          <w:b/>
          <w:color w:val="706D6D"/>
          <w:sz w:val="18"/>
          <w:szCs w:val="18"/>
        </w:rPr>
        <w:t xml:space="preserve">ТАУ </w:t>
      </w:r>
      <w:r w:rsidR="000D64BF" w:rsidRPr="009261A7">
        <w:rPr>
          <w:b/>
          <w:color w:val="565553"/>
          <w:sz w:val="18"/>
          <w:szCs w:val="18"/>
        </w:rPr>
        <w:t>МИНИСТР</w:t>
      </w:r>
      <w:r w:rsidR="000D64BF" w:rsidRPr="009261A7">
        <w:rPr>
          <w:b/>
          <w:color w:val="706D6D"/>
          <w:sz w:val="18"/>
          <w:szCs w:val="18"/>
        </w:rPr>
        <w:t>Л</w:t>
      </w:r>
      <w:r w:rsidR="007A3E3D" w:rsidRPr="009261A7">
        <w:rPr>
          <w:b/>
          <w:color w:val="706D6D"/>
          <w:sz w:val="18"/>
          <w:szCs w:val="18"/>
          <w:lang w:val="kk-KZ"/>
        </w:rPr>
        <w:t>ІГІ</w:t>
      </w:r>
    </w:p>
    <w:p w14:paraId="16350CBD" w14:textId="77777777" w:rsidR="007A3E3D" w:rsidRPr="009261A7" w:rsidRDefault="00014002" w:rsidP="002F2BDD">
      <w:pPr>
        <w:pStyle w:val="a3"/>
        <w:spacing w:before="211" w:line="206" w:lineRule="exact"/>
        <w:jc w:val="center"/>
        <w:rPr>
          <w:b/>
          <w:color w:val="706D6D"/>
          <w:sz w:val="18"/>
          <w:szCs w:val="18"/>
          <w:lang w:val="kk-KZ"/>
        </w:rPr>
      </w:pPr>
      <w:r>
        <w:rPr>
          <w:b/>
          <w:color w:val="565553"/>
          <w:sz w:val="18"/>
          <w:szCs w:val="18"/>
        </w:rPr>
        <w:t>«</w:t>
      </w:r>
      <w:proofErr w:type="gramStart"/>
      <w:r w:rsidR="002F2BDD" w:rsidRPr="009261A7">
        <w:rPr>
          <w:b/>
          <w:color w:val="565553"/>
          <w:sz w:val="18"/>
          <w:szCs w:val="18"/>
          <w:lang w:val="kk-KZ"/>
        </w:rPr>
        <w:t>ҚАЗАҚ</w:t>
      </w:r>
      <w:r>
        <w:rPr>
          <w:b/>
          <w:color w:val="565553"/>
          <w:sz w:val="18"/>
          <w:szCs w:val="18"/>
          <w:lang w:val="kk-KZ"/>
        </w:rPr>
        <w:t xml:space="preserve">СТАН </w:t>
      </w:r>
      <w:r w:rsidR="002B3A2C" w:rsidRPr="002B3A2C">
        <w:rPr>
          <w:b/>
          <w:color w:val="565553"/>
          <w:sz w:val="18"/>
          <w:szCs w:val="18"/>
        </w:rPr>
        <w:t xml:space="preserve"> </w:t>
      </w:r>
      <w:r w:rsidR="002F2BDD" w:rsidRPr="009261A7">
        <w:rPr>
          <w:b/>
          <w:color w:val="565553"/>
          <w:sz w:val="18"/>
          <w:szCs w:val="18"/>
          <w:lang w:val="kk-KZ"/>
        </w:rPr>
        <w:t>РЕ</w:t>
      </w:r>
      <w:r w:rsidR="002F2BDD" w:rsidRPr="009261A7">
        <w:rPr>
          <w:b/>
          <w:color w:val="706D6D"/>
          <w:sz w:val="18"/>
          <w:szCs w:val="18"/>
          <w:lang w:val="kk-KZ"/>
        </w:rPr>
        <w:t>С</w:t>
      </w:r>
      <w:r w:rsidR="002F2BDD" w:rsidRPr="009261A7">
        <w:rPr>
          <w:b/>
          <w:color w:val="565553"/>
          <w:sz w:val="18"/>
          <w:szCs w:val="18"/>
          <w:lang w:val="kk-KZ"/>
        </w:rPr>
        <w:t>ПУБ</w:t>
      </w:r>
      <w:r w:rsidR="002F2BDD" w:rsidRPr="009261A7">
        <w:rPr>
          <w:b/>
          <w:color w:val="706D6D"/>
          <w:sz w:val="18"/>
          <w:szCs w:val="18"/>
          <w:lang w:val="kk-KZ"/>
        </w:rPr>
        <w:t>Л</w:t>
      </w:r>
      <w:r w:rsidR="002F2BDD" w:rsidRPr="009261A7">
        <w:rPr>
          <w:b/>
          <w:color w:val="565553"/>
          <w:sz w:val="18"/>
          <w:szCs w:val="18"/>
          <w:lang w:val="kk-KZ"/>
        </w:rPr>
        <w:t>ИКА</w:t>
      </w:r>
      <w:r w:rsidR="002F2BDD" w:rsidRPr="009261A7">
        <w:rPr>
          <w:b/>
          <w:color w:val="706D6D"/>
          <w:sz w:val="18"/>
          <w:szCs w:val="18"/>
          <w:lang w:val="kk-KZ"/>
        </w:rPr>
        <w:t>С</w:t>
      </w:r>
      <w:r w:rsidR="002F2BDD" w:rsidRPr="009261A7">
        <w:rPr>
          <w:b/>
          <w:color w:val="565553"/>
          <w:sz w:val="18"/>
          <w:szCs w:val="18"/>
          <w:lang w:val="kk-KZ"/>
        </w:rPr>
        <w:t>ЫНЫҢ</w:t>
      </w:r>
      <w:proofErr w:type="gramEnd"/>
      <w:r w:rsidR="002F2BDD" w:rsidRPr="009261A7">
        <w:rPr>
          <w:b/>
          <w:color w:val="565553"/>
          <w:sz w:val="18"/>
          <w:szCs w:val="18"/>
          <w:lang w:val="kk-KZ"/>
        </w:rPr>
        <w:t xml:space="preserve">                      ҰЛТТЫҚ ФТИЗИОПУЛЬМОНОЛОГИЯ ҒЫЛЫМИ ОРТАЛЫҒЫ</w:t>
      </w:r>
      <w:r>
        <w:rPr>
          <w:b/>
          <w:color w:val="565553"/>
          <w:sz w:val="18"/>
          <w:szCs w:val="18"/>
          <w:lang w:val="kk-KZ"/>
        </w:rPr>
        <w:t>»</w:t>
      </w:r>
      <w:r w:rsidR="002F2BDD" w:rsidRPr="005B52EB">
        <w:rPr>
          <w:color w:val="565553"/>
          <w:sz w:val="18"/>
          <w:szCs w:val="18"/>
          <w:lang w:val="kk-KZ"/>
        </w:rPr>
        <w:br/>
      </w:r>
      <w:r w:rsidR="007A3E3D" w:rsidRPr="009261A7">
        <w:rPr>
          <w:b/>
          <w:color w:val="706D6D"/>
          <w:sz w:val="18"/>
          <w:szCs w:val="18"/>
          <w:lang w:val="kk-KZ"/>
        </w:rPr>
        <w:t xml:space="preserve">ШАРУАШЫЛЫҚ </w:t>
      </w:r>
      <w:r w:rsidR="00630494" w:rsidRPr="009261A7">
        <w:rPr>
          <w:b/>
          <w:color w:val="706D6D"/>
          <w:sz w:val="18"/>
          <w:szCs w:val="18"/>
          <w:lang w:val="kk-KZ"/>
        </w:rPr>
        <w:t xml:space="preserve"> </w:t>
      </w:r>
      <w:r w:rsidR="007A3E3D" w:rsidRPr="009261A7">
        <w:rPr>
          <w:b/>
          <w:color w:val="706D6D"/>
          <w:sz w:val="18"/>
          <w:szCs w:val="18"/>
          <w:lang w:val="kk-KZ"/>
        </w:rPr>
        <w:t>ЖҮРГІЗУ ҚҰҚЫҒЫНДАҒЫ</w:t>
      </w:r>
      <w:r w:rsidR="00630494" w:rsidRPr="009261A7">
        <w:rPr>
          <w:b/>
          <w:color w:val="706D6D"/>
          <w:sz w:val="18"/>
          <w:szCs w:val="18"/>
          <w:lang w:val="kk-KZ"/>
        </w:rPr>
        <w:t xml:space="preserve"> </w:t>
      </w:r>
      <w:r w:rsidR="007A3E3D" w:rsidRPr="009261A7">
        <w:rPr>
          <w:b/>
          <w:color w:val="706D6D"/>
          <w:sz w:val="18"/>
          <w:szCs w:val="18"/>
          <w:lang w:val="kk-KZ"/>
        </w:rPr>
        <w:t xml:space="preserve"> </w:t>
      </w:r>
      <w:r w:rsidR="00630494" w:rsidRPr="009261A7">
        <w:rPr>
          <w:b/>
          <w:color w:val="706D6D"/>
          <w:sz w:val="18"/>
          <w:szCs w:val="18"/>
          <w:lang w:val="kk-KZ"/>
        </w:rPr>
        <w:t>РЕСПУБЛИКАЛЫҚ МЕМЛЕКЕТТІК КӘ</w:t>
      </w:r>
      <w:r w:rsidR="00176DB7">
        <w:rPr>
          <w:b/>
          <w:color w:val="706D6D"/>
          <w:sz w:val="18"/>
          <w:szCs w:val="18"/>
          <w:lang w:val="kk-KZ"/>
        </w:rPr>
        <w:t>СІПОРНЫ</w:t>
      </w:r>
    </w:p>
    <w:p w14:paraId="0C366416" w14:textId="7DF3BC03" w:rsidR="004B3307" w:rsidRPr="00E915DC" w:rsidRDefault="00AA7ED8">
      <w:pPr>
        <w:pStyle w:val="a3"/>
        <w:spacing w:before="340" w:line="196" w:lineRule="exact"/>
        <w:ind w:right="422"/>
        <w:rPr>
          <w:color w:val="706D6D"/>
          <w:sz w:val="16"/>
          <w:szCs w:val="16"/>
          <w:lang w:val="kk-KZ"/>
        </w:rPr>
      </w:pPr>
      <w:r>
        <w:rPr>
          <w:noProof/>
        </w:rPr>
        <mc:AlternateContent>
          <mc:Choice Requires="wps">
            <w:drawing>
              <wp:anchor distT="0" distB="0" distL="114300" distR="114300" simplePos="0" relativeHeight="251659264" behindDoc="0" locked="0" layoutInCell="1" allowOverlap="1" wp14:anchorId="19E0E77E" wp14:editId="16C77C2E">
                <wp:simplePos x="0" y="0"/>
                <wp:positionH relativeFrom="column">
                  <wp:posOffset>-1270</wp:posOffset>
                </wp:positionH>
                <wp:positionV relativeFrom="paragraph">
                  <wp:posOffset>280670</wp:posOffset>
                </wp:positionV>
                <wp:extent cx="6429375" cy="9525"/>
                <wp:effectExtent l="19050" t="20320" r="19050" b="273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9525"/>
                        </a:xfrm>
                        <a:prstGeom prst="straightConnector1">
                          <a:avLst/>
                        </a:prstGeom>
                        <a:noFill/>
                        <a:ln w="381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61EE5F" id="_x0000_t32" coordsize="21600,21600" o:spt="32" o:oned="t" path="m,l21600,21600e" filled="f">
                <v:path arrowok="t" fillok="f" o:connecttype="none"/>
                <o:lock v:ext="edit" shapetype="t"/>
              </v:shapetype>
              <v:shape id="AutoShape 3" o:spid="_x0000_s1026" type="#_x0000_t32" style="position:absolute;margin-left:-.1pt;margin-top:22.1pt;width:506.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" strokecolor="#00b0f0" strokeweight="3pt"/>
            </w:pict>
          </mc:Fallback>
        </mc:AlternateContent>
      </w:r>
    </w:p>
    <w:p w14:paraId="1DAA6707" w14:textId="505C109D" w:rsidR="005C62AE" w:rsidRDefault="00AA7ED8" w:rsidP="005C62AE">
      <w:pPr>
        <w:pStyle w:val="a3"/>
        <w:rPr>
          <w:color w:val="706D6D"/>
          <w:sz w:val="16"/>
          <w:szCs w:val="16"/>
          <w:lang w:val="kk-KZ"/>
        </w:rPr>
      </w:pPr>
      <w:r>
        <w:rPr>
          <w:noProof/>
        </w:rPr>
        <mc:AlternateContent>
          <mc:Choice Requires="wps">
            <w:drawing>
              <wp:anchor distT="0" distB="0" distL="114300" distR="114300" simplePos="0" relativeHeight="251660288" behindDoc="0" locked="0" layoutInCell="1" allowOverlap="1" wp14:anchorId="641D8EDC" wp14:editId="27B11AC0">
                <wp:simplePos x="0" y="0"/>
                <wp:positionH relativeFrom="column">
                  <wp:posOffset>-1270</wp:posOffset>
                </wp:positionH>
                <wp:positionV relativeFrom="paragraph">
                  <wp:posOffset>37465</wp:posOffset>
                </wp:positionV>
                <wp:extent cx="6429375" cy="9525"/>
                <wp:effectExtent l="9525" t="12700" r="952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9525"/>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12484" id="AutoShape 4" o:spid="_x0000_s1026" type="#_x0000_t32" style="position:absolute;margin-left:-.1pt;margin-top:2.95pt;width:506.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" strokecolor="#00b0f0"/>
            </w:pict>
          </mc:Fallback>
        </mc:AlternateContent>
      </w:r>
    </w:p>
    <w:p w14:paraId="2D3F3283" w14:textId="77777777" w:rsidR="00400860" w:rsidRDefault="00400860" w:rsidP="005C62AE">
      <w:pPr>
        <w:pStyle w:val="a3"/>
        <w:rPr>
          <w:color w:val="706D6D"/>
          <w:sz w:val="16"/>
          <w:szCs w:val="16"/>
          <w:lang w:val="kk-KZ"/>
        </w:rPr>
      </w:pPr>
    </w:p>
    <w:p w14:paraId="6C81A38E" w14:textId="77777777" w:rsidR="000D64BF" w:rsidRPr="00BE053C" w:rsidRDefault="000D64BF" w:rsidP="005C62AE">
      <w:pPr>
        <w:pStyle w:val="a3"/>
        <w:rPr>
          <w:b/>
          <w:color w:val="8F8C8C"/>
          <w:sz w:val="16"/>
          <w:szCs w:val="16"/>
          <w:lang w:val="kk-KZ"/>
        </w:rPr>
      </w:pPr>
      <w:r w:rsidRPr="00BE053C">
        <w:rPr>
          <w:b/>
          <w:color w:val="706D6D"/>
          <w:sz w:val="16"/>
          <w:szCs w:val="16"/>
          <w:lang w:val="kk-KZ"/>
        </w:rPr>
        <w:t>050010</w:t>
      </w:r>
      <w:r w:rsidRPr="00BE053C">
        <w:rPr>
          <w:b/>
          <w:color w:val="8F8C8C"/>
          <w:sz w:val="16"/>
          <w:szCs w:val="16"/>
          <w:lang w:val="kk-KZ"/>
        </w:rPr>
        <w:t xml:space="preserve">. </w:t>
      </w:r>
      <w:r w:rsidR="00BF4756" w:rsidRPr="00BE053C">
        <w:rPr>
          <w:b/>
          <w:color w:val="706D6D"/>
          <w:sz w:val="16"/>
          <w:szCs w:val="16"/>
          <w:lang w:val="kk-KZ"/>
        </w:rPr>
        <w:t>Алматы қ</w:t>
      </w:r>
      <w:r w:rsidRPr="00BE053C">
        <w:rPr>
          <w:b/>
          <w:color w:val="706D6D"/>
          <w:sz w:val="16"/>
          <w:szCs w:val="16"/>
          <w:lang w:val="kk-KZ"/>
        </w:rPr>
        <w:t>а</w:t>
      </w:r>
      <w:r w:rsidRPr="00BE053C">
        <w:rPr>
          <w:b/>
          <w:color w:val="8F8C8C"/>
          <w:sz w:val="16"/>
          <w:szCs w:val="16"/>
          <w:lang w:val="kk-KZ"/>
        </w:rPr>
        <w:t>л</w:t>
      </w:r>
      <w:r w:rsidR="00BF4756" w:rsidRPr="00BE053C">
        <w:rPr>
          <w:b/>
          <w:color w:val="706D6D"/>
          <w:sz w:val="16"/>
          <w:szCs w:val="16"/>
          <w:lang w:val="kk-KZ"/>
        </w:rPr>
        <w:t>асы. Бекхожин көшесі</w:t>
      </w:r>
      <w:r w:rsidRPr="00BE053C">
        <w:rPr>
          <w:b/>
          <w:color w:val="8F8C8C"/>
          <w:sz w:val="16"/>
          <w:szCs w:val="16"/>
          <w:lang w:val="kk-KZ"/>
        </w:rPr>
        <w:t xml:space="preserve">, </w:t>
      </w:r>
      <w:r w:rsidR="00D06A3D" w:rsidRPr="00BE053C">
        <w:rPr>
          <w:b/>
          <w:color w:val="706D6D"/>
          <w:sz w:val="16"/>
          <w:szCs w:val="16"/>
          <w:lang w:val="kk-KZ"/>
        </w:rPr>
        <w:t xml:space="preserve">5 </w:t>
      </w:r>
      <w:r w:rsidR="00D06A3D" w:rsidRPr="00BE053C">
        <w:rPr>
          <w:b/>
          <w:color w:val="706D6D"/>
          <w:sz w:val="16"/>
          <w:szCs w:val="16"/>
          <w:lang w:val="kk-KZ"/>
        </w:rPr>
        <w:br/>
        <w:t xml:space="preserve">АО </w:t>
      </w:r>
      <w:r w:rsidRPr="00BE053C">
        <w:rPr>
          <w:b/>
          <w:color w:val="8F8C8C"/>
          <w:sz w:val="16"/>
          <w:szCs w:val="16"/>
          <w:lang w:val="kk-KZ"/>
        </w:rPr>
        <w:t>«</w:t>
      </w:r>
      <w:r w:rsidR="00FC4485">
        <w:rPr>
          <w:b/>
          <w:color w:val="8F8C8C"/>
          <w:sz w:val="20"/>
          <w:szCs w:val="20"/>
          <w:lang w:val="kk-KZ"/>
        </w:rPr>
        <w:t>Банк Центр Кредит</w:t>
      </w:r>
      <w:r w:rsidRPr="00BE053C">
        <w:rPr>
          <w:b/>
          <w:color w:val="8F8C8C"/>
          <w:sz w:val="16"/>
          <w:szCs w:val="16"/>
          <w:lang w:val="kk-KZ"/>
        </w:rPr>
        <w:t xml:space="preserve">» </w:t>
      </w:r>
    </w:p>
    <w:p w14:paraId="446C61DE" w14:textId="77777777" w:rsidR="000D64BF" w:rsidRPr="00BE053C" w:rsidRDefault="000D64BF">
      <w:pPr>
        <w:pStyle w:val="a3"/>
        <w:spacing w:line="196" w:lineRule="exact"/>
        <w:ind w:right="422"/>
        <w:rPr>
          <w:b/>
          <w:color w:val="706D6D"/>
          <w:sz w:val="16"/>
          <w:szCs w:val="16"/>
          <w:lang w:val="kk-KZ"/>
        </w:rPr>
      </w:pPr>
      <w:r w:rsidRPr="00BE053C">
        <w:rPr>
          <w:b/>
          <w:color w:val="706D6D"/>
          <w:sz w:val="17"/>
          <w:szCs w:val="17"/>
          <w:lang w:val="kk-KZ"/>
        </w:rPr>
        <w:t xml:space="preserve">ЖСК </w:t>
      </w:r>
      <w:r w:rsidR="00D06A3D" w:rsidRPr="00BE053C">
        <w:rPr>
          <w:b/>
          <w:color w:val="706D6D"/>
          <w:sz w:val="16"/>
          <w:szCs w:val="16"/>
          <w:lang w:val="kk-KZ"/>
        </w:rPr>
        <w:t>KZ</w:t>
      </w:r>
      <w:r w:rsidR="00FC4485">
        <w:rPr>
          <w:b/>
          <w:color w:val="706D6D"/>
          <w:sz w:val="16"/>
          <w:szCs w:val="16"/>
          <w:lang w:val="kk-KZ"/>
        </w:rPr>
        <w:t>028562203101389383</w:t>
      </w:r>
    </w:p>
    <w:p w14:paraId="0CF34F0E" w14:textId="77777777" w:rsidR="000D64BF" w:rsidRPr="00FC4485" w:rsidRDefault="00D06A3D">
      <w:pPr>
        <w:pStyle w:val="a3"/>
        <w:spacing w:line="196" w:lineRule="exact"/>
        <w:ind w:right="422"/>
        <w:rPr>
          <w:b/>
          <w:color w:val="706D6D"/>
          <w:sz w:val="16"/>
          <w:szCs w:val="16"/>
          <w:lang w:val="kk-KZ"/>
        </w:rPr>
      </w:pPr>
      <w:r w:rsidRPr="00BE053C">
        <w:rPr>
          <w:b/>
          <w:color w:val="706D6D"/>
          <w:sz w:val="16"/>
          <w:szCs w:val="16"/>
          <w:lang w:val="kk-KZ"/>
        </w:rPr>
        <w:t xml:space="preserve">БСК </w:t>
      </w:r>
      <w:r w:rsidR="00FC4485">
        <w:rPr>
          <w:b/>
          <w:color w:val="706D6D"/>
          <w:sz w:val="16"/>
          <w:szCs w:val="16"/>
          <w:lang w:val="kk-KZ"/>
        </w:rPr>
        <w:t xml:space="preserve"> </w:t>
      </w:r>
      <w:r w:rsidR="00FC4485" w:rsidRPr="00FC4485">
        <w:rPr>
          <w:b/>
          <w:color w:val="706D6D"/>
          <w:sz w:val="16"/>
          <w:szCs w:val="16"/>
          <w:lang w:val="kk-KZ"/>
        </w:rPr>
        <w:t>KCJBKZKX</w:t>
      </w:r>
    </w:p>
    <w:p w14:paraId="6D2C718C" w14:textId="77777777" w:rsidR="000D64BF" w:rsidRPr="00BE053C" w:rsidRDefault="00915D1A">
      <w:pPr>
        <w:pStyle w:val="a3"/>
        <w:spacing w:line="196" w:lineRule="exact"/>
        <w:ind w:right="422"/>
        <w:rPr>
          <w:b/>
          <w:color w:val="706D6D"/>
          <w:sz w:val="16"/>
          <w:szCs w:val="16"/>
          <w:lang w:val="kk-KZ"/>
        </w:rPr>
      </w:pPr>
      <w:r w:rsidRPr="00BE053C">
        <w:rPr>
          <w:b/>
          <w:color w:val="8F8C8C"/>
          <w:sz w:val="16"/>
          <w:szCs w:val="16"/>
          <w:lang w:val="kk-KZ"/>
        </w:rPr>
        <w:t>БСН 020340004264</w:t>
      </w:r>
      <w:r w:rsidR="00BE053C" w:rsidRPr="00BE053C">
        <w:rPr>
          <w:b/>
          <w:color w:val="706D6D"/>
          <w:sz w:val="16"/>
          <w:szCs w:val="16"/>
          <w:lang w:val="kk-KZ"/>
        </w:rPr>
        <w:t xml:space="preserve"> </w:t>
      </w:r>
      <w:r w:rsidR="000D64BF" w:rsidRPr="00BE053C">
        <w:rPr>
          <w:b/>
          <w:color w:val="706D6D"/>
          <w:sz w:val="16"/>
          <w:szCs w:val="16"/>
          <w:lang w:val="kk-KZ"/>
        </w:rPr>
        <w:t xml:space="preserve"> </w:t>
      </w:r>
    </w:p>
    <w:p w14:paraId="5D0D012B" w14:textId="77777777" w:rsidR="00915D1A" w:rsidRPr="00902414" w:rsidRDefault="000D64BF">
      <w:pPr>
        <w:pStyle w:val="a3"/>
        <w:spacing w:line="196" w:lineRule="exact"/>
        <w:ind w:right="422"/>
        <w:rPr>
          <w:b/>
          <w:color w:val="706D6D"/>
          <w:sz w:val="16"/>
          <w:szCs w:val="16"/>
          <w:lang w:val="en-US"/>
        </w:rPr>
      </w:pPr>
      <w:r w:rsidRPr="00BE053C">
        <w:rPr>
          <w:b/>
          <w:color w:val="706D6D"/>
          <w:sz w:val="16"/>
          <w:szCs w:val="16"/>
          <w:lang w:val="kk-KZ"/>
        </w:rPr>
        <w:t>Те</w:t>
      </w:r>
      <w:r w:rsidRPr="00BE053C">
        <w:rPr>
          <w:b/>
          <w:color w:val="8F8C8C"/>
          <w:sz w:val="16"/>
          <w:szCs w:val="16"/>
          <w:lang w:val="kk-KZ"/>
        </w:rPr>
        <w:t xml:space="preserve">л: </w:t>
      </w:r>
      <w:r w:rsidRPr="00BE053C">
        <w:rPr>
          <w:b/>
          <w:color w:val="706D6D"/>
          <w:sz w:val="16"/>
          <w:szCs w:val="16"/>
          <w:lang w:val="kk-KZ"/>
        </w:rPr>
        <w:t>8</w:t>
      </w:r>
      <w:r w:rsidRPr="00BE053C">
        <w:rPr>
          <w:b/>
          <w:color w:val="8F8C8C"/>
          <w:sz w:val="16"/>
          <w:szCs w:val="16"/>
          <w:lang w:val="kk-KZ"/>
        </w:rPr>
        <w:t>(</w:t>
      </w:r>
      <w:r w:rsidRPr="00BE053C">
        <w:rPr>
          <w:b/>
          <w:color w:val="706D6D"/>
          <w:sz w:val="16"/>
          <w:szCs w:val="16"/>
          <w:lang w:val="kk-KZ"/>
        </w:rPr>
        <w:t>727) 2</w:t>
      </w:r>
      <w:r w:rsidR="00A47734" w:rsidRPr="00902414">
        <w:rPr>
          <w:b/>
          <w:color w:val="706D6D"/>
          <w:sz w:val="16"/>
          <w:szCs w:val="16"/>
          <w:lang w:val="en-US"/>
        </w:rPr>
        <w:t>41-12-43</w:t>
      </w:r>
    </w:p>
    <w:p w14:paraId="56F2AB75" w14:textId="77777777" w:rsidR="000D64BF" w:rsidRPr="00BE053C" w:rsidRDefault="00915D1A">
      <w:pPr>
        <w:pStyle w:val="a3"/>
        <w:spacing w:line="196" w:lineRule="exact"/>
        <w:ind w:right="422"/>
        <w:rPr>
          <w:b/>
          <w:color w:val="706D6D"/>
          <w:sz w:val="16"/>
          <w:szCs w:val="16"/>
          <w:lang w:val="kk-KZ"/>
        </w:rPr>
      </w:pPr>
      <w:r w:rsidRPr="00E10BD8">
        <w:rPr>
          <w:b/>
          <w:color w:val="706D6D"/>
          <w:sz w:val="16"/>
          <w:szCs w:val="16"/>
          <w:lang w:val="kk-KZ"/>
        </w:rPr>
        <w:t>Website: www.nncf.kz</w:t>
      </w:r>
      <w:r w:rsidR="000D64BF" w:rsidRPr="00BE053C">
        <w:rPr>
          <w:b/>
          <w:color w:val="706D6D"/>
          <w:sz w:val="16"/>
          <w:szCs w:val="16"/>
          <w:lang w:val="kk-KZ"/>
        </w:rPr>
        <w:t xml:space="preserve"> </w:t>
      </w:r>
    </w:p>
    <w:p w14:paraId="36A8835E" w14:textId="77777777" w:rsidR="00BE053C" w:rsidRPr="00E10BD8" w:rsidRDefault="00BE053C">
      <w:pPr>
        <w:pStyle w:val="a3"/>
        <w:spacing w:line="196" w:lineRule="exact"/>
        <w:ind w:left="4" w:right="422"/>
        <w:rPr>
          <w:b/>
          <w:color w:val="706D6D"/>
          <w:w w:val="91"/>
          <w:sz w:val="17"/>
          <w:szCs w:val="17"/>
          <w:lang w:val="kk-KZ"/>
        </w:rPr>
      </w:pPr>
      <w:r w:rsidRPr="00E10BD8">
        <w:rPr>
          <w:b/>
          <w:color w:val="706D6D"/>
          <w:w w:val="91"/>
          <w:sz w:val="17"/>
          <w:szCs w:val="17"/>
          <w:lang w:val="kk-KZ"/>
        </w:rPr>
        <w:t>E-mai</w:t>
      </w:r>
      <w:r w:rsidRPr="00E10BD8">
        <w:rPr>
          <w:b/>
          <w:color w:val="565553"/>
          <w:w w:val="91"/>
          <w:sz w:val="17"/>
          <w:szCs w:val="17"/>
          <w:lang w:val="kk-KZ"/>
        </w:rPr>
        <w:t>l:priemnaya@nncf.kz</w:t>
      </w:r>
    </w:p>
    <w:p w14:paraId="79C47B25" w14:textId="77777777" w:rsidR="000D64BF" w:rsidRPr="00A70867" w:rsidRDefault="000D64BF">
      <w:pPr>
        <w:pStyle w:val="a3"/>
        <w:spacing w:line="196" w:lineRule="exact"/>
        <w:ind w:left="4" w:right="422"/>
        <w:rPr>
          <w:b/>
          <w:color w:val="000000" w:themeColor="text1"/>
          <w:w w:val="91"/>
          <w:sz w:val="17"/>
          <w:szCs w:val="17"/>
          <w:lang w:val="kk-KZ"/>
        </w:rPr>
      </w:pPr>
      <w:r w:rsidRPr="00A70867">
        <w:rPr>
          <w:b/>
          <w:color w:val="706D6D"/>
          <w:w w:val="91"/>
          <w:sz w:val="17"/>
          <w:szCs w:val="17"/>
          <w:lang w:val="kk-KZ"/>
        </w:rPr>
        <w:t>E-mai</w:t>
      </w:r>
      <w:r w:rsidRPr="00A70867">
        <w:rPr>
          <w:b/>
          <w:color w:val="565553"/>
          <w:w w:val="91"/>
          <w:sz w:val="17"/>
          <w:szCs w:val="17"/>
          <w:lang w:val="kk-KZ"/>
        </w:rPr>
        <w:t>l</w:t>
      </w:r>
      <w:r w:rsidRPr="00A70867">
        <w:rPr>
          <w:b/>
          <w:color w:val="8F8C8C"/>
          <w:w w:val="91"/>
          <w:sz w:val="17"/>
          <w:szCs w:val="17"/>
          <w:lang w:val="kk-KZ"/>
        </w:rPr>
        <w:t xml:space="preserve">: </w:t>
      </w:r>
      <w:hyperlink r:id="rId9" w:history="1">
        <w:r w:rsidR="00AA7AF6" w:rsidRPr="00A70867">
          <w:rPr>
            <w:rStyle w:val="a4"/>
            <w:b/>
            <w:color w:val="000000" w:themeColor="text1"/>
            <w:w w:val="91"/>
            <w:sz w:val="17"/>
            <w:szCs w:val="17"/>
            <w:u w:val="none"/>
            <w:lang w:val="kk-KZ"/>
          </w:rPr>
          <w:t>info@nncf.kz</w:t>
        </w:r>
      </w:hyperlink>
      <w:r w:rsidRPr="00A70867">
        <w:rPr>
          <w:b/>
          <w:color w:val="000000" w:themeColor="text1"/>
          <w:w w:val="91"/>
          <w:sz w:val="17"/>
          <w:szCs w:val="17"/>
          <w:lang w:val="kk-KZ"/>
        </w:rPr>
        <w:t xml:space="preserve"> </w:t>
      </w:r>
    </w:p>
    <w:p w14:paraId="01B53E05" w14:textId="77777777" w:rsidR="000D64BF" w:rsidRPr="00A70867" w:rsidRDefault="000D64BF">
      <w:pPr>
        <w:pStyle w:val="a3"/>
        <w:spacing w:line="1" w:lineRule="exact"/>
        <w:rPr>
          <w:sz w:val="2"/>
          <w:szCs w:val="2"/>
          <w:lang w:val="kk-KZ"/>
        </w:rPr>
      </w:pPr>
      <w:r w:rsidRPr="00A70867">
        <w:rPr>
          <w:sz w:val="17"/>
          <w:szCs w:val="17"/>
          <w:lang w:val="kk-KZ"/>
        </w:rPr>
        <w:br w:type="column"/>
      </w:r>
    </w:p>
    <w:p w14:paraId="2118F7CC" w14:textId="77777777" w:rsidR="000D64BF" w:rsidRPr="009261A7" w:rsidRDefault="000D64BF" w:rsidP="009261A7">
      <w:pPr>
        <w:pStyle w:val="a3"/>
        <w:spacing w:before="240" w:line="211" w:lineRule="exact"/>
        <w:ind w:right="388"/>
        <w:rPr>
          <w:b/>
          <w:color w:val="706D6D"/>
          <w:sz w:val="18"/>
          <w:szCs w:val="18"/>
        </w:rPr>
      </w:pPr>
      <w:r w:rsidRPr="009261A7">
        <w:rPr>
          <w:b/>
          <w:color w:val="706D6D"/>
          <w:sz w:val="18"/>
          <w:szCs w:val="18"/>
        </w:rPr>
        <w:t>М</w:t>
      </w:r>
      <w:r w:rsidRPr="009261A7">
        <w:rPr>
          <w:b/>
          <w:color w:val="565553"/>
          <w:sz w:val="18"/>
          <w:szCs w:val="18"/>
        </w:rPr>
        <w:t>ИНИСТ</w:t>
      </w:r>
      <w:r w:rsidRPr="009261A7">
        <w:rPr>
          <w:b/>
          <w:color w:val="706D6D"/>
          <w:sz w:val="18"/>
          <w:szCs w:val="18"/>
        </w:rPr>
        <w:t>Е</w:t>
      </w:r>
      <w:r w:rsidRPr="009261A7">
        <w:rPr>
          <w:b/>
          <w:color w:val="565553"/>
          <w:sz w:val="18"/>
          <w:szCs w:val="18"/>
        </w:rPr>
        <w:t>Р</w:t>
      </w:r>
      <w:r w:rsidRPr="009261A7">
        <w:rPr>
          <w:b/>
          <w:color w:val="706D6D"/>
          <w:sz w:val="18"/>
          <w:szCs w:val="18"/>
        </w:rPr>
        <w:t>СТ</w:t>
      </w:r>
      <w:r w:rsidRPr="009261A7">
        <w:rPr>
          <w:b/>
          <w:color w:val="565553"/>
          <w:sz w:val="18"/>
          <w:szCs w:val="18"/>
        </w:rPr>
        <w:t xml:space="preserve">ВО </w:t>
      </w:r>
      <w:r w:rsidRPr="009261A7">
        <w:rPr>
          <w:b/>
          <w:color w:val="706D6D"/>
          <w:sz w:val="18"/>
          <w:szCs w:val="18"/>
        </w:rPr>
        <w:t>З</w:t>
      </w:r>
      <w:r w:rsidRPr="009261A7">
        <w:rPr>
          <w:b/>
          <w:color w:val="565553"/>
          <w:sz w:val="18"/>
          <w:szCs w:val="18"/>
        </w:rPr>
        <w:t>ДР</w:t>
      </w:r>
      <w:r w:rsidRPr="009261A7">
        <w:rPr>
          <w:b/>
          <w:color w:val="706D6D"/>
          <w:sz w:val="18"/>
          <w:szCs w:val="18"/>
        </w:rPr>
        <w:t>А</w:t>
      </w:r>
      <w:r w:rsidRPr="009261A7">
        <w:rPr>
          <w:b/>
          <w:color w:val="565553"/>
          <w:sz w:val="18"/>
          <w:szCs w:val="18"/>
        </w:rPr>
        <w:t>В</w:t>
      </w:r>
      <w:r w:rsidRPr="009261A7">
        <w:rPr>
          <w:b/>
          <w:color w:val="706D6D"/>
          <w:sz w:val="18"/>
          <w:szCs w:val="18"/>
        </w:rPr>
        <w:t>ООХ</w:t>
      </w:r>
      <w:r w:rsidRPr="009261A7">
        <w:rPr>
          <w:b/>
          <w:color w:val="565553"/>
          <w:sz w:val="18"/>
          <w:szCs w:val="18"/>
        </w:rPr>
        <w:t>Р</w:t>
      </w:r>
      <w:r w:rsidRPr="009261A7">
        <w:rPr>
          <w:b/>
          <w:color w:val="706D6D"/>
          <w:sz w:val="18"/>
          <w:szCs w:val="18"/>
        </w:rPr>
        <w:t xml:space="preserve">АНЕНИЯ </w:t>
      </w:r>
      <w:r w:rsidRPr="009261A7">
        <w:rPr>
          <w:b/>
          <w:color w:val="706D6D"/>
          <w:sz w:val="18"/>
          <w:szCs w:val="18"/>
        </w:rPr>
        <w:br/>
      </w:r>
      <w:r w:rsidR="004B3307" w:rsidRPr="009261A7">
        <w:rPr>
          <w:b/>
          <w:color w:val="565553"/>
          <w:sz w:val="18"/>
          <w:szCs w:val="18"/>
          <w:lang w:val="kk-KZ"/>
        </w:rPr>
        <w:t xml:space="preserve">       </w:t>
      </w:r>
      <w:r w:rsidRPr="009261A7">
        <w:rPr>
          <w:b/>
          <w:color w:val="565553"/>
          <w:sz w:val="18"/>
          <w:szCs w:val="18"/>
        </w:rPr>
        <w:t>РЕ</w:t>
      </w:r>
      <w:r w:rsidRPr="009261A7">
        <w:rPr>
          <w:b/>
          <w:color w:val="706D6D"/>
          <w:sz w:val="18"/>
          <w:szCs w:val="18"/>
        </w:rPr>
        <w:t>С</w:t>
      </w:r>
      <w:r w:rsidRPr="009261A7">
        <w:rPr>
          <w:b/>
          <w:color w:val="565553"/>
          <w:sz w:val="18"/>
          <w:szCs w:val="18"/>
        </w:rPr>
        <w:t>П</w:t>
      </w:r>
      <w:r w:rsidRPr="009261A7">
        <w:rPr>
          <w:b/>
          <w:color w:val="706D6D"/>
          <w:sz w:val="18"/>
          <w:szCs w:val="18"/>
        </w:rPr>
        <w:t>У</w:t>
      </w:r>
      <w:r w:rsidRPr="009261A7">
        <w:rPr>
          <w:b/>
          <w:color w:val="565553"/>
          <w:sz w:val="18"/>
          <w:szCs w:val="18"/>
        </w:rPr>
        <w:t>БЛИКИ К</w:t>
      </w:r>
      <w:r w:rsidRPr="009261A7">
        <w:rPr>
          <w:b/>
          <w:color w:val="706D6D"/>
          <w:sz w:val="18"/>
          <w:szCs w:val="18"/>
        </w:rPr>
        <w:t>А</w:t>
      </w:r>
      <w:r w:rsidRPr="009261A7">
        <w:rPr>
          <w:b/>
          <w:color w:val="565553"/>
          <w:sz w:val="18"/>
          <w:szCs w:val="18"/>
        </w:rPr>
        <w:t>З</w:t>
      </w:r>
      <w:r w:rsidRPr="009261A7">
        <w:rPr>
          <w:b/>
          <w:color w:val="706D6D"/>
          <w:sz w:val="18"/>
          <w:szCs w:val="18"/>
        </w:rPr>
        <w:t xml:space="preserve">АХСТАН </w:t>
      </w:r>
    </w:p>
    <w:p w14:paraId="55E70681" w14:textId="77777777" w:rsidR="000D64BF" w:rsidRPr="009261A7" w:rsidRDefault="000D64BF" w:rsidP="009261A7">
      <w:pPr>
        <w:pStyle w:val="a3"/>
        <w:spacing w:before="220" w:line="206" w:lineRule="exact"/>
        <w:ind w:right="527"/>
        <w:jc w:val="center"/>
        <w:rPr>
          <w:b/>
          <w:color w:val="706D6D"/>
          <w:sz w:val="18"/>
          <w:szCs w:val="18"/>
        </w:rPr>
      </w:pPr>
      <w:r w:rsidRPr="009261A7">
        <w:rPr>
          <w:b/>
          <w:color w:val="565553"/>
          <w:sz w:val="18"/>
          <w:szCs w:val="18"/>
        </w:rPr>
        <w:t>Р</w:t>
      </w:r>
      <w:r w:rsidRPr="009261A7">
        <w:rPr>
          <w:b/>
          <w:color w:val="706D6D"/>
          <w:sz w:val="18"/>
          <w:szCs w:val="18"/>
        </w:rPr>
        <w:t>Е</w:t>
      </w:r>
      <w:r w:rsidRPr="009261A7">
        <w:rPr>
          <w:b/>
          <w:color w:val="565553"/>
          <w:sz w:val="18"/>
          <w:szCs w:val="18"/>
        </w:rPr>
        <w:t>СП</w:t>
      </w:r>
      <w:r w:rsidRPr="009261A7">
        <w:rPr>
          <w:b/>
          <w:color w:val="706D6D"/>
          <w:sz w:val="18"/>
          <w:szCs w:val="18"/>
        </w:rPr>
        <w:t>У</w:t>
      </w:r>
      <w:r w:rsidRPr="009261A7">
        <w:rPr>
          <w:b/>
          <w:color w:val="565553"/>
          <w:sz w:val="18"/>
          <w:szCs w:val="18"/>
        </w:rPr>
        <w:t>Б</w:t>
      </w:r>
      <w:r w:rsidRPr="009261A7">
        <w:rPr>
          <w:b/>
          <w:color w:val="706D6D"/>
          <w:sz w:val="18"/>
          <w:szCs w:val="18"/>
        </w:rPr>
        <w:t>Л</w:t>
      </w:r>
      <w:r w:rsidRPr="009261A7">
        <w:rPr>
          <w:b/>
          <w:color w:val="565553"/>
          <w:sz w:val="18"/>
          <w:szCs w:val="18"/>
        </w:rPr>
        <w:t>ИК</w:t>
      </w:r>
      <w:r w:rsidRPr="009261A7">
        <w:rPr>
          <w:b/>
          <w:color w:val="706D6D"/>
          <w:sz w:val="18"/>
          <w:szCs w:val="18"/>
        </w:rPr>
        <w:t>А</w:t>
      </w:r>
      <w:r w:rsidRPr="009261A7">
        <w:rPr>
          <w:b/>
          <w:color w:val="565553"/>
          <w:sz w:val="18"/>
          <w:szCs w:val="18"/>
        </w:rPr>
        <w:t>Н</w:t>
      </w:r>
      <w:r w:rsidRPr="009261A7">
        <w:rPr>
          <w:b/>
          <w:color w:val="706D6D"/>
          <w:sz w:val="18"/>
          <w:szCs w:val="18"/>
        </w:rPr>
        <w:t>СК</w:t>
      </w:r>
      <w:r w:rsidRPr="009261A7">
        <w:rPr>
          <w:b/>
          <w:color w:val="565553"/>
          <w:sz w:val="18"/>
          <w:szCs w:val="18"/>
        </w:rPr>
        <w:t>О</w:t>
      </w:r>
      <w:r w:rsidR="00630494" w:rsidRPr="009261A7">
        <w:rPr>
          <w:b/>
          <w:color w:val="706D6D"/>
          <w:sz w:val="18"/>
          <w:szCs w:val="18"/>
        </w:rPr>
        <w:t>Е</w:t>
      </w:r>
      <w:r w:rsidR="002F2BDD">
        <w:rPr>
          <w:b/>
          <w:color w:val="706D6D"/>
          <w:sz w:val="18"/>
          <w:szCs w:val="18"/>
          <w:lang w:val="kk-KZ"/>
        </w:rPr>
        <w:t xml:space="preserve"> </w:t>
      </w:r>
      <w:r w:rsidR="00630494" w:rsidRPr="009261A7">
        <w:rPr>
          <w:b/>
          <w:color w:val="706D6D"/>
          <w:sz w:val="18"/>
          <w:szCs w:val="18"/>
          <w:lang w:val="kk-KZ"/>
        </w:rPr>
        <w:t>ГОСУДАРСТВЕННОЕ ПРЕ</w:t>
      </w:r>
      <w:r w:rsidR="002F2BDD">
        <w:rPr>
          <w:b/>
          <w:color w:val="706D6D"/>
          <w:sz w:val="18"/>
          <w:szCs w:val="18"/>
          <w:lang w:val="kk-KZ"/>
        </w:rPr>
        <w:t>ДПРИЯТИЕ НА ПРАВЕ ХОЗЯЙСТВЕННОГО</w:t>
      </w:r>
      <w:r w:rsidR="00630494" w:rsidRPr="009261A7">
        <w:rPr>
          <w:b/>
          <w:color w:val="706D6D"/>
          <w:sz w:val="18"/>
          <w:szCs w:val="18"/>
          <w:lang w:val="kk-KZ"/>
        </w:rPr>
        <w:t xml:space="preserve"> ВЕДЕНИЯ</w:t>
      </w:r>
      <w:r w:rsidRPr="009261A7">
        <w:rPr>
          <w:b/>
          <w:color w:val="706D6D"/>
          <w:sz w:val="18"/>
          <w:szCs w:val="18"/>
        </w:rPr>
        <w:br/>
      </w:r>
      <w:r w:rsidR="00014002">
        <w:rPr>
          <w:b/>
          <w:color w:val="373534"/>
          <w:sz w:val="18"/>
          <w:szCs w:val="18"/>
        </w:rPr>
        <w:t>«</w:t>
      </w:r>
      <w:r w:rsidRPr="009261A7">
        <w:rPr>
          <w:b/>
          <w:color w:val="373534"/>
          <w:sz w:val="18"/>
          <w:szCs w:val="18"/>
        </w:rPr>
        <w:t>Н</w:t>
      </w:r>
      <w:r w:rsidRPr="009261A7">
        <w:rPr>
          <w:b/>
          <w:color w:val="565553"/>
          <w:sz w:val="18"/>
          <w:szCs w:val="18"/>
        </w:rPr>
        <w:t>А</w:t>
      </w:r>
      <w:r w:rsidRPr="009261A7">
        <w:rPr>
          <w:b/>
          <w:color w:val="373534"/>
          <w:sz w:val="18"/>
          <w:szCs w:val="18"/>
        </w:rPr>
        <w:t>Ц</w:t>
      </w:r>
      <w:r w:rsidRPr="009261A7">
        <w:rPr>
          <w:b/>
          <w:color w:val="565553"/>
          <w:sz w:val="18"/>
          <w:szCs w:val="18"/>
        </w:rPr>
        <w:t>И</w:t>
      </w:r>
      <w:r w:rsidRPr="009261A7">
        <w:rPr>
          <w:b/>
          <w:color w:val="373534"/>
          <w:sz w:val="18"/>
          <w:szCs w:val="18"/>
        </w:rPr>
        <w:t>ОН</w:t>
      </w:r>
      <w:r w:rsidRPr="009261A7">
        <w:rPr>
          <w:b/>
          <w:color w:val="565553"/>
          <w:sz w:val="18"/>
          <w:szCs w:val="18"/>
        </w:rPr>
        <w:t>АЛ</w:t>
      </w:r>
      <w:r w:rsidRPr="009261A7">
        <w:rPr>
          <w:b/>
          <w:color w:val="373534"/>
          <w:sz w:val="18"/>
          <w:szCs w:val="18"/>
        </w:rPr>
        <w:t>ЬНЫ</w:t>
      </w:r>
      <w:r w:rsidRPr="009261A7">
        <w:rPr>
          <w:b/>
          <w:color w:val="565553"/>
          <w:sz w:val="18"/>
          <w:szCs w:val="18"/>
        </w:rPr>
        <w:t xml:space="preserve">Й </w:t>
      </w:r>
      <w:r w:rsidR="00630494" w:rsidRPr="009261A7">
        <w:rPr>
          <w:b/>
          <w:color w:val="373534"/>
          <w:sz w:val="18"/>
          <w:szCs w:val="18"/>
          <w:lang w:val="kk-KZ"/>
        </w:rPr>
        <w:t>НАУЧНЫЙ ЦЕНТР</w:t>
      </w:r>
      <w:r w:rsidRPr="009261A7">
        <w:rPr>
          <w:b/>
          <w:color w:val="706D6D"/>
          <w:sz w:val="18"/>
          <w:szCs w:val="18"/>
        </w:rPr>
        <w:br/>
      </w:r>
      <w:r w:rsidR="00641108" w:rsidRPr="009261A7">
        <w:rPr>
          <w:b/>
          <w:color w:val="565553"/>
          <w:sz w:val="18"/>
          <w:szCs w:val="18"/>
          <w:lang w:val="kk-KZ"/>
        </w:rPr>
        <w:t xml:space="preserve"> </w:t>
      </w:r>
      <w:r w:rsidR="00630494" w:rsidRPr="009261A7">
        <w:rPr>
          <w:b/>
          <w:color w:val="565553"/>
          <w:sz w:val="18"/>
          <w:szCs w:val="18"/>
          <w:lang w:val="kk-KZ"/>
        </w:rPr>
        <w:t>ФТИЗИОПУЛЬМОНОЛОГИИ</w:t>
      </w:r>
      <w:r w:rsidR="00615EDE" w:rsidRPr="009261A7">
        <w:rPr>
          <w:b/>
          <w:color w:val="565553"/>
          <w:sz w:val="18"/>
          <w:szCs w:val="18"/>
          <w:lang w:val="kk-KZ"/>
        </w:rPr>
        <w:t xml:space="preserve">      </w:t>
      </w:r>
      <w:r w:rsidR="00630494" w:rsidRPr="009261A7">
        <w:rPr>
          <w:b/>
          <w:color w:val="565553"/>
          <w:sz w:val="18"/>
          <w:szCs w:val="18"/>
          <w:lang w:val="kk-KZ"/>
        </w:rPr>
        <w:t xml:space="preserve"> </w:t>
      </w:r>
      <w:r w:rsidRPr="009261A7">
        <w:rPr>
          <w:b/>
          <w:color w:val="373534"/>
          <w:sz w:val="18"/>
          <w:szCs w:val="18"/>
        </w:rPr>
        <w:t>Р</w:t>
      </w:r>
      <w:r w:rsidRPr="009261A7">
        <w:rPr>
          <w:b/>
          <w:color w:val="565553"/>
          <w:sz w:val="18"/>
          <w:szCs w:val="18"/>
        </w:rPr>
        <w:t>ЕСП</w:t>
      </w:r>
      <w:r w:rsidRPr="009261A7">
        <w:rPr>
          <w:b/>
          <w:color w:val="706D6D"/>
          <w:sz w:val="18"/>
          <w:szCs w:val="18"/>
        </w:rPr>
        <w:t>У</w:t>
      </w:r>
      <w:r w:rsidRPr="009261A7">
        <w:rPr>
          <w:b/>
          <w:color w:val="565553"/>
          <w:sz w:val="18"/>
          <w:szCs w:val="18"/>
        </w:rPr>
        <w:t>БЛИК</w:t>
      </w:r>
      <w:r w:rsidRPr="009261A7">
        <w:rPr>
          <w:b/>
          <w:color w:val="706D6D"/>
          <w:sz w:val="18"/>
          <w:szCs w:val="18"/>
        </w:rPr>
        <w:t xml:space="preserve">И </w:t>
      </w:r>
      <w:r w:rsidRPr="009261A7">
        <w:rPr>
          <w:b/>
          <w:color w:val="565553"/>
          <w:sz w:val="18"/>
          <w:szCs w:val="18"/>
        </w:rPr>
        <w:t>К</w:t>
      </w:r>
      <w:r w:rsidRPr="009261A7">
        <w:rPr>
          <w:b/>
          <w:color w:val="706D6D"/>
          <w:sz w:val="18"/>
          <w:szCs w:val="18"/>
        </w:rPr>
        <w:t>АЗАХСТАН</w:t>
      </w:r>
      <w:r w:rsidR="00014002">
        <w:rPr>
          <w:b/>
          <w:color w:val="706D6D"/>
          <w:sz w:val="18"/>
          <w:szCs w:val="18"/>
        </w:rPr>
        <w:t>»</w:t>
      </w:r>
    </w:p>
    <w:p w14:paraId="1AF178F4" w14:textId="77777777" w:rsidR="00400860" w:rsidRDefault="00400860">
      <w:pPr>
        <w:pStyle w:val="a3"/>
        <w:spacing w:before="364" w:line="196" w:lineRule="exact"/>
        <w:ind w:left="1483"/>
        <w:rPr>
          <w:color w:val="706D6D"/>
          <w:sz w:val="16"/>
          <w:szCs w:val="16"/>
        </w:rPr>
      </w:pPr>
    </w:p>
    <w:p w14:paraId="3CB9E64F" w14:textId="77777777" w:rsidR="000D64BF" w:rsidRPr="00221F92" w:rsidRDefault="000D64BF">
      <w:pPr>
        <w:pStyle w:val="a3"/>
        <w:spacing w:before="364" w:line="196" w:lineRule="exact"/>
        <w:ind w:left="1483"/>
        <w:rPr>
          <w:b/>
          <w:color w:val="706D6D"/>
          <w:sz w:val="16"/>
          <w:szCs w:val="16"/>
        </w:rPr>
      </w:pPr>
      <w:r w:rsidRPr="00BE053C">
        <w:rPr>
          <w:b/>
          <w:color w:val="706D6D"/>
          <w:sz w:val="16"/>
          <w:szCs w:val="16"/>
        </w:rPr>
        <w:t>0500</w:t>
      </w:r>
      <w:r w:rsidRPr="00BE053C">
        <w:rPr>
          <w:b/>
          <w:color w:val="565553"/>
          <w:sz w:val="16"/>
          <w:szCs w:val="16"/>
        </w:rPr>
        <w:t>1</w:t>
      </w:r>
      <w:r w:rsidRPr="00BE053C">
        <w:rPr>
          <w:b/>
          <w:color w:val="706D6D"/>
          <w:sz w:val="16"/>
          <w:szCs w:val="16"/>
        </w:rPr>
        <w:t xml:space="preserve">0. </w:t>
      </w:r>
      <w:r w:rsidRPr="00BE053C">
        <w:rPr>
          <w:rFonts w:ascii="Arial" w:hAnsi="Arial" w:cs="Arial"/>
          <w:b/>
          <w:color w:val="706D6D"/>
          <w:sz w:val="11"/>
          <w:szCs w:val="11"/>
        </w:rPr>
        <w:t>Г</w:t>
      </w:r>
      <w:r w:rsidRPr="00BE053C">
        <w:rPr>
          <w:rFonts w:ascii="Arial" w:hAnsi="Arial" w:cs="Arial"/>
          <w:b/>
          <w:color w:val="8F8C8C"/>
          <w:sz w:val="11"/>
          <w:szCs w:val="11"/>
        </w:rPr>
        <w:t xml:space="preserve">. </w:t>
      </w:r>
      <w:r w:rsidRPr="00BE053C">
        <w:rPr>
          <w:b/>
          <w:color w:val="706D6D"/>
          <w:sz w:val="16"/>
          <w:szCs w:val="16"/>
        </w:rPr>
        <w:t>Алматы</w:t>
      </w:r>
      <w:r w:rsidRPr="00BE053C">
        <w:rPr>
          <w:b/>
          <w:color w:val="8F8C8C"/>
          <w:sz w:val="16"/>
          <w:szCs w:val="16"/>
        </w:rPr>
        <w:t xml:space="preserve">. ул. </w:t>
      </w:r>
      <w:proofErr w:type="spellStart"/>
      <w:r w:rsidRPr="00BE053C">
        <w:rPr>
          <w:b/>
          <w:color w:val="706D6D"/>
          <w:sz w:val="16"/>
          <w:szCs w:val="16"/>
        </w:rPr>
        <w:t>Бекхо</w:t>
      </w:r>
      <w:r w:rsidRPr="00BE053C">
        <w:rPr>
          <w:b/>
          <w:color w:val="8F8C8C"/>
          <w:sz w:val="16"/>
          <w:szCs w:val="16"/>
        </w:rPr>
        <w:t>ж</w:t>
      </w:r>
      <w:r w:rsidRPr="00BE053C">
        <w:rPr>
          <w:b/>
          <w:color w:val="706D6D"/>
          <w:sz w:val="16"/>
          <w:szCs w:val="16"/>
        </w:rPr>
        <w:t>ина</w:t>
      </w:r>
      <w:proofErr w:type="spellEnd"/>
      <w:r w:rsidRPr="00BE053C">
        <w:rPr>
          <w:b/>
          <w:color w:val="8F8C8C"/>
          <w:sz w:val="16"/>
          <w:szCs w:val="16"/>
        </w:rPr>
        <w:t xml:space="preserve">. </w:t>
      </w:r>
      <w:r w:rsidR="00D06A3D" w:rsidRPr="00221F92">
        <w:rPr>
          <w:b/>
          <w:color w:val="706D6D"/>
          <w:sz w:val="16"/>
          <w:szCs w:val="16"/>
        </w:rPr>
        <w:t xml:space="preserve">5 </w:t>
      </w:r>
      <w:r w:rsidR="00D06A3D" w:rsidRPr="00221F92">
        <w:rPr>
          <w:b/>
          <w:color w:val="706D6D"/>
          <w:sz w:val="16"/>
          <w:szCs w:val="16"/>
        </w:rPr>
        <w:br/>
      </w:r>
      <w:r w:rsidRPr="00BE053C">
        <w:rPr>
          <w:b/>
          <w:color w:val="706D6D"/>
          <w:sz w:val="17"/>
          <w:szCs w:val="17"/>
        </w:rPr>
        <w:t>АО</w:t>
      </w:r>
      <w:r w:rsidRPr="00221F92">
        <w:rPr>
          <w:b/>
          <w:color w:val="706D6D"/>
          <w:sz w:val="17"/>
          <w:szCs w:val="17"/>
        </w:rPr>
        <w:t xml:space="preserve"> </w:t>
      </w:r>
      <w:r w:rsidRPr="00221F92">
        <w:rPr>
          <w:b/>
          <w:color w:val="8F8C8C"/>
          <w:sz w:val="16"/>
          <w:szCs w:val="16"/>
        </w:rPr>
        <w:t>«</w:t>
      </w:r>
      <w:r w:rsidR="00FC4485">
        <w:rPr>
          <w:b/>
          <w:color w:val="8F8C8C"/>
          <w:sz w:val="20"/>
          <w:szCs w:val="20"/>
        </w:rPr>
        <w:t>Банк Центр Кредит</w:t>
      </w:r>
      <w:r w:rsidRPr="00221F92">
        <w:rPr>
          <w:b/>
          <w:color w:val="ABA6AA"/>
          <w:sz w:val="16"/>
          <w:szCs w:val="16"/>
        </w:rPr>
        <w:t xml:space="preserve">» </w:t>
      </w:r>
      <w:r w:rsidRPr="00221F92">
        <w:rPr>
          <w:b/>
          <w:color w:val="ABA6AA"/>
          <w:sz w:val="16"/>
          <w:szCs w:val="16"/>
        </w:rPr>
        <w:br/>
      </w:r>
      <w:r w:rsidR="00D72B4C" w:rsidRPr="00BE053C">
        <w:rPr>
          <w:b/>
          <w:color w:val="706D6D"/>
          <w:sz w:val="16"/>
          <w:szCs w:val="16"/>
        </w:rPr>
        <w:t>ИИК</w:t>
      </w:r>
      <w:r w:rsidR="00D72B4C" w:rsidRPr="00221F92">
        <w:rPr>
          <w:b/>
          <w:color w:val="706D6D"/>
          <w:sz w:val="16"/>
          <w:szCs w:val="16"/>
        </w:rPr>
        <w:t xml:space="preserve"> </w:t>
      </w:r>
      <w:r w:rsidR="00FC4485">
        <w:rPr>
          <w:b/>
          <w:color w:val="706D6D"/>
          <w:sz w:val="16"/>
          <w:szCs w:val="16"/>
          <w:lang w:val="kk-KZ"/>
        </w:rPr>
        <w:t>KZ028562203101389383</w:t>
      </w:r>
      <w:r w:rsidR="00D06A3D" w:rsidRPr="00221F92">
        <w:rPr>
          <w:b/>
          <w:color w:val="706D6D"/>
          <w:sz w:val="16"/>
          <w:szCs w:val="16"/>
        </w:rPr>
        <w:br/>
      </w:r>
      <w:proofErr w:type="gramStart"/>
      <w:r w:rsidR="00D06A3D" w:rsidRPr="00BE053C">
        <w:rPr>
          <w:b/>
          <w:color w:val="706D6D"/>
          <w:sz w:val="16"/>
          <w:szCs w:val="16"/>
        </w:rPr>
        <w:t>БИК</w:t>
      </w:r>
      <w:r w:rsidR="00D06A3D" w:rsidRPr="00221F92">
        <w:rPr>
          <w:b/>
          <w:color w:val="706D6D"/>
          <w:sz w:val="16"/>
          <w:szCs w:val="16"/>
        </w:rPr>
        <w:t xml:space="preserve">  </w:t>
      </w:r>
      <w:r w:rsidR="00FC4485" w:rsidRPr="00FC4485">
        <w:rPr>
          <w:b/>
          <w:color w:val="706D6D"/>
          <w:sz w:val="16"/>
          <w:szCs w:val="16"/>
          <w:lang w:val="kk-KZ"/>
        </w:rPr>
        <w:t>KCJBKZKX</w:t>
      </w:r>
      <w:proofErr w:type="gramEnd"/>
    </w:p>
    <w:p w14:paraId="42C52AFB" w14:textId="77777777" w:rsidR="00915D1A" w:rsidRPr="009D0BE3" w:rsidRDefault="00F01D85" w:rsidP="00F01D85">
      <w:pPr>
        <w:pStyle w:val="a3"/>
        <w:spacing w:line="196" w:lineRule="exact"/>
        <w:rPr>
          <w:b/>
          <w:color w:val="706D6D"/>
          <w:sz w:val="16"/>
          <w:szCs w:val="16"/>
        </w:rPr>
      </w:pPr>
      <w:r w:rsidRPr="00BE053C">
        <w:rPr>
          <w:b/>
          <w:color w:val="706D6D"/>
          <w:sz w:val="17"/>
          <w:szCs w:val="17"/>
          <w:lang w:val="kk-KZ"/>
        </w:rPr>
        <w:t xml:space="preserve">      </w:t>
      </w:r>
      <w:r w:rsidR="00FC4485">
        <w:rPr>
          <w:b/>
          <w:color w:val="706D6D"/>
          <w:sz w:val="17"/>
          <w:szCs w:val="17"/>
          <w:lang w:val="kk-KZ"/>
        </w:rPr>
        <w:t xml:space="preserve">              </w:t>
      </w:r>
      <w:r w:rsidR="00BE053C">
        <w:rPr>
          <w:b/>
          <w:color w:val="706D6D"/>
          <w:sz w:val="17"/>
          <w:szCs w:val="17"/>
          <w:lang w:val="kk-KZ"/>
        </w:rPr>
        <w:t xml:space="preserve"> </w:t>
      </w:r>
      <w:r w:rsidR="00915D1A" w:rsidRPr="00BE053C">
        <w:rPr>
          <w:b/>
          <w:color w:val="706D6D"/>
          <w:sz w:val="17"/>
          <w:szCs w:val="17"/>
        </w:rPr>
        <w:t>БИН 020340004264</w:t>
      </w:r>
      <w:r w:rsidR="000D64BF" w:rsidRPr="00BE053C">
        <w:rPr>
          <w:b/>
          <w:color w:val="706D6D"/>
          <w:sz w:val="16"/>
          <w:szCs w:val="16"/>
        </w:rPr>
        <w:t xml:space="preserve"> </w:t>
      </w:r>
      <w:r w:rsidRPr="00BE053C">
        <w:rPr>
          <w:b/>
          <w:color w:val="706D6D"/>
          <w:sz w:val="16"/>
          <w:szCs w:val="16"/>
          <w:lang w:val="kk-KZ"/>
        </w:rPr>
        <w:t xml:space="preserve">                      </w:t>
      </w:r>
      <w:r w:rsidR="000D64BF" w:rsidRPr="00BE053C">
        <w:rPr>
          <w:b/>
          <w:color w:val="706D6D"/>
          <w:sz w:val="16"/>
          <w:szCs w:val="16"/>
        </w:rPr>
        <w:t xml:space="preserve"> </w:t>
      </w:r>
      <w:r w:rsidR="000D64BF" w:rsidRPr="00BE053C">
        <w:rPr>
          <w:b/>
          <w:color w:val="706D6D"/>
          <w:sz w:val="16"/>
          <w:szCs w:val="16"/>
        </w:rPr>
        <w:br/>
      </w:r>
      <w:r w:rsidR="00BE053C">
        <w:rPr>
          <w:b/>
          <w:color w:val="706D6D"/>
          <w:sz w:val="16"/>
          <w:szCs w:val="16"/>
          <w:lang w:val="kk-KZ"/>
        </w:rPr>
        <w:t xml:space="preserve">                      </w:t>
      </w:r>
      <w:r w:rsidR="000D64BF" w:rsidRPr="00BE053C">
        <w:rPr>
          <w:b/>
          <w:color w:val="706D6D"/>
          <w:sz w:val="16"/>
          <w:szCs w:val="16"/>
        </w:rPr>
        <w:t>Тел</w:t>
      </w:r>
      <w:r w:rsidR="000D64BF" w:rsidRPr="00BE053C">
        <w:rPr>
          <w:b/>
          <w:color w:val="8F8C8C"/>
          <w:sz w:val="16"/>
          <w:szCs w:val="16"/>
        </w:rPr>
        <w:t xml:space="preserve">: </w:t>
      </w:r>
      <w:r w:rsidR="000D64BF" w:rsidRPr="00BE053C">
        <w:rPr>
          <w:b/>
          <w:color w:val="706D6D"/>
          <w:sz w:val="16"/>
          <w:szCs w:val="16"/>
        </w:rPr>
        <w:t>8(727) 2</w:t>
      </w:r>
      <w:r w:rsidR="009D0BE3">
        <w:rPr>
          <w:b/>
          <w:color w:val="706D6D"/>
          <w:sz w:val="16"/>
          <w:szCs w:val="16"/>
        </w:rPr>
        <w:t>41-12-43</w:t>
      </w:r>
    </w:p>
    <w:p w14:paraId="210EC790" w14:textId="77777777" w:rsidR="00915D1A" w:rsidRPr="00BE053C" w:rsidRDefault="00BE053C" w:rsidP="00915D1A">
      <w:pPr>
        <w:pStyle w:val="a3"/>
        <w:spacing w:line="196" w:lineRule="exact"/>
        <w:ind w:right="422"/>
        <w:rPr>
          <w:b/>
          <w:color w:val="706D6D"/>
          <w:sz w:val="16"/>
          <w:szCs w:val="16"/>
          <w:lang w:val="kk-KZ"/>
        </w:rPr>
      </w:pPr>
      <w:r>
        <w:rPr>
          <w:b/>
          <w:color w:val="706D6D"/>
          <w:sz w:val="16"/>
          <w:szCs w:val="16"/>
        </w:rPr>
        <w:t xml:space="preserve">                     </w:t>
      </w:r>
      <w:r w:rsidR="00915D1A" w:rsidRPr="00BE053C">
        <w:rPr>
          <w:b/>
          <w:color w:val="706D6D"/>
          <w:sz w:val="16"/>
          <w:szCs w:val="16"/>
        </w:rPr>
        <w:t xml:space="preserve"> </w:t>
      </w:r>
      <w:r w:rsidR="00915D1A" w:rsidRPr="00BE053C">
        <w:rPr>
          <w:b/>
          <w:color w:val="706D6D"/>
          <w:sz w:val="16"/>
          <w:szCs w:val="16"/>
          <w:lang w:val="en-US"/>
        </w:rPr>
        <w:t>Website</w:t>
      </w:r>
      <w:r w:rsidR="00915D1A" w:rsidRPr="00BE053C">
        <w:rPr>
          <w:b/>
          <w:color w:val="706D6D"/>
          <w:sz w:val="16"/>
          <w:szCs w:val="16"/>
        </w:rPr>
        <w:t xml:space="preserve">: </w:t>
      </w:r>
      <w:r w:rsidR="00915D1A" w:rsidRPr="00BE053C">
        <w:rPr>
          <w:b/>
          <w:color w:val="706D6D"/>
          <w:sz w:val="16"/>
          <w:szCs w:val="16"/>
          <w:lang w:val="en-US"/>
        </w:rPr>
        <w:t>www</w:t>
      </w:r>
      <w:r w:rsidR="00915D1A" w:rsidRPr="00BE053C">
        <w:rPr>
          <w:b/>
          <w:color w:val="706D6D"/>
          <w:sz w:val="16"/>
          <w:szCs w:val="16"/>
        </w:rPr>
        <w:t>.</w:t>
      </w:r>
      <w:proofErr w:type="spellStart"/>
      <w:r w:rsidR="00915D1A" w:rsidRPr="00BE053C">
        <w:rPr>
          <w:b/>
          <w:color w:val="706D6D"/>
          <w:sz w:val="16"/>
          <w:szCs w:val="16"/>
          <w:lang w:val="en-US"/>
        </w:rPr>
        <w:t>nncf</w:t>
      </w:r>
      <w:proofErr w:type="spellEnd"/>
      <w:r w:rsidR="00915D1A" w:rsidRPr="00BE053C">
        <w:rPr>
          <w:b/>
          <w:color w:val="706D6D"/>
          <w:sz w:val="16"/>
          <w:szCs w:val="16"/>
        </w:rPr>
        <w:t>.</w:t>
      </w:r>
      <w:proofErr w:type="spellStart"/>
      <w:r w:rsidR="00915D1A" w:rsidRPr="00BE053C">
        <w:rPr>
          <w:b/>
          <w:color w:val="706D6D"/>
          <w:sz w:val="16"/>
          <w:szCs w:val="16"/>
          <w:lang w:val="en-US"/>
        </w:rPr>
        <w:t>kz</w:t>
      </w:r>
      <w:proofErr w:type="spellEnd"/>
      <w:r w:rsidR="00915D1A" w:rsidRPr="00BE053C">
        <w:rPr>
          <w:b/>
          <w:color w:val="706D6D"/>
          <w:sz w:val="16"/>
          <w:szCs w:val="16"/>
          <w:lang w:val="kk-KZ"/>
        </w:rPr>
        <w:t xml:space="preserve"> </w:t>
      </w:r>
    </w:p>
    <w:p w14:paraId="4F0A93C3" w14:textId="77777777" w:rsidR="00BE053C" w:rsidRPr="00BE053C" w:rsidRDefault="00F01D85" w:rsidP="00BE053C">
      <w:pPr>
        <w:pStyle w:val="a3"/>
        <w:spacing w:line="196" w:lineRule="exact"/>
        <w:ind w:left="4" w:right="422"/>
        <w:rPr>
          <w:b/>
          <w:color w:val="706D6D"/>
          <w:w w:val="91"/>
          <w:sz w:val="17"/>
          <w:szCs w:val="17"/>
          <w:lang w:val="kk-KZ"/>
        </w:rPr>
      </w:pPr>
      <w:r w:rsidRPr="00BE053C">
        <w:rPr>
          <w:b/>
          <w:color w:val="706D6D"/>
          <w:w w:val="91"/>
          <w:sz w:val="17"/>
          <w:szCs w:val="17"/>
          <w:lang w:val="kk-KZ"/>
        </w:rPr>
        <w:t xml:space="preserve">                       </w:t>
      </w:r>
      <w:proofErr w:type="spellStart"/>
      <w:proofErr w:type="gramStart"/>
      <w:r w:rsidR="00BE053C" w:rsidRPr="00BE053C">
        <w:rPr>
          <w:b/>
          <w:color w:val="706D6D"/>
          <w:w w:val="91"/>
          <w:sz w:val="17"/>
          <w:szCs w:val="17"/>
          <w:lang w:val="en-US"/>
        </w:rPr>
        <w:t>E-mai</w:t>
      </w:r>
      <w:r w:rsidR="00BE053C" w:rsidRPr="00BE053C">
        <w:rPr>
          <w:b/>
          <w:color w:val="565553"/>
          <w:w w:val="91"/>
          <w:sz w:val="17"/>
          <w:szCs w:val="17"/>
          <w:lang w:val="en-US"/>
        </w:rPr>
        <w:t>l:priemnaya@nncf.kz</w:t>
      </w:r>
      <w:proofErr w:type="spellEnd"/>
      <w:proofErr w:type="gramEnd"/>
    </w:p>
    <w:p w14:paraId="63D37F5F" w14:textId="77777777" w:rsidR="000D64BF" w:rsidRPr="00BE053C" w:rsidRDefault="00BE053C" w:rsidP="00F01D85">
      <w:pPr>
        <w:pStyle w:val="a3"/>
        <w:spacing w:line="196" w:lineRule="exact"/>
        <w:rPr>
          <w:b/>
          <w:color w:val="000000" w:themeColor="text1"/>
          <w:w w:val="91"/>
          <w:sz w:val="17"/>
          <w:szCs w:val="17"/>
          <w:lang w:val="kk-KZ"/>
        </w:rPr>
      </w:pPr>
      <w:r>
        <w:rPr>
          <w:b/>
          <w:color w:val="706D6D"/>
          <w:w w:val="91"/>
          <w:sz w:val="17"/>
          <w:szCs w:val="17"/>
          <w:lang w:val="en-US"/>
        </w:rPr>
        <w:t xml:space="preserve">                      </w:t>
      </w:r>
      <w:r w:rsidR="00F01D85" w:rsidRPr="00BE053C">
        <w:rPr>
          <w:b/>
          <w:color w:val="706D6D"/>
          <w:w w:val="91"/>
          <w:sz w:val="17"/>
          <w:szCs w:val="17"/>
          <w:lang w:val="kk-KZ"/>
        </w:rPr>
        <w:t xml:space="preserve"> </w:t>
      </w:r>
      <w:r w:rsidR="000D64BF" w:rsidRPr="00BE053C">
        <w:rPr>
          <w:b/>
          <w:color w:val="706D6D"/>
          <w:w w:val="91"/>
          <w:sz w:val="17"/>
          <w:szCs w:val="17"/>
          <w:lang w:val="kk-KZ"/>
        </w:rPr>
        <w:t>E-mail</w:t>
      </w:r>
      <w:r w:rsidR="000D64BF" w:rsidRPr="00BE053C">
        <w:rPr>
          <w:b/>
          <w:color w:val="8F8C8C"/>
          <w:w w:val="91"/>
          <w:sz w:val="17"/>
          <w:szCs w:val="17"/>
          <w:lang w:val="kk-KZ"/>
        </w:rPr>
        <w:t>:</w:t>
      </w:r>
      <w:r w:rsidR="000D64BF" w:rsidRPr="00221F92">
        <w:rPr>
          <w:color w:val="8F8C8C"/>
          <w:w w:val="91"/>
          <w:sz w:val="17"/>
          <w:szCs w:val="17"/>
          <w:lang w:val="kk-KZ"/>
        </w:rPr>
        <w:t xml:space="preserve"> </w:t>
      </w:r>
      <w:hyperlink r:id="rId10" w:history="1">
        <w:r w:rsidR="00AA7AF6" w:rsidRPr="00221F92">
          <w:rPr>
            <w:rStyle w:val="a4"/>
            <w:b/>
            <w:color w:val="000000" w:themeColor="text1"/>
            <w:w w:val="91"/>
            <w:sz w:val="17"/>
            <w:szCs w:val="17"/>
            <w:u w:val="none"/>
            <w:lang w:val="kk-KZ"/>
          </w:rPr>
          <w:t>info@nncf.kz</w:t>
        </w:r>
      </w:hyperlink>
      <w:r w:rsidR="000D64BF" w:rsidRPr="00BE053C">
        <w:rPr>
          <w:b/>
          <w:color w:val="000000" w:themeColor="text1"/>
          <w:w w:val="91"/>
          <w:sz w:val="17"/>
          <w:szCs w:val="17"/>
          <w:lang w:val="kk-KZ"/>
        </w:rPr>
        <w:t xml:space="preserve"> </w:t>
      </w:r>
    </w:p>
    <w:p w14:paraId="43CA500E" w14:textId="77777777" w:rsidR="000D64BF" w:rsidRPr="00BE053C" w:rsidRDefault="000D64BF">
      <w:pPr>
        <w:pStyle w:val="a3"/>
        <w:rPr>
          <w:b/>
          <w:sz w:val="16"/>
          <w:szCs w:val="16"/>
          <w:lang w:val="kk-KZ"/>
        </w:rPr>
        <w:sectPr w:rsidR="000D64BF" w:rsidRPr="00BE053C">
          <w:type w:val="continuous"/>
          <w:pgSz w:w="11907" w:h="16840"/>
          <w:pgMar w:top="431" w:right="613" w:bottom="360" w:left="1142" w:header="720" w:footer="720" w:gutter="0"/>
          <w:cols w:num="2" w:space="720" w:equalWidth="0">
            <w:col w:w="3816" w:space="2136"/>
            <w:col w:w="4200"/>
          </w:cols>
          <w:noEndnote/>
        </w:sectPr>
      </w:pPr>
    </w:p>
    <w:p w14:paraId="436DFC2E" w14:textId="77777777" w:rsidR="000D64BF" w:rsidRPr="00BE053C" w:rsidRDefault="000D64BF">
      <w:pPr>
        <w:pStyle w:val="a3"/>
        <w:spacing w:line="57" w:lineRule="exact"/>
        <w:rPr>
          <w:b/>
          <w:lang w:val="kk-KZ"/>
        </w:rPr>
      </w:pPr>
    </w:p>
    <w:p w14:paraId="6D705B68" w14:textId="77777777" w:rsidR="005A7889" w:rsidRDefault="005A7889" w:rsidP="00A4423A">
      <w:pPr>
        <w:spacing w:after="0" w:line="240" w:lineRule="auto"/>
        <w:jc w:val="both"/>
        <w:rPr>
          <w:rFonts w:ascii="Times New Roman" w:hAnsi="Times New Roman"/>
          <w:b/>
          <w:sz w:val="28"/>
          <w:szCs w:val="28"/>
          <w:lang w:val="kk-KZ"/>
        </w:rPr>
      </w:pPr>
    </w:p>
    <w:p w14:paraId="315A929B" w14:textId="7327EC78" w:rsidR="002A132A" w:rsidRPr="002A132A" w:rsidRDefault="002A132A" w:rsidP="002A132A">
      <w:pPr>
        <w:spacing w:after="0"/>
        <w:jc w:val="center"/>
        <w:rPr>
          <w:rFonts w:ascii="Times New Roman" w:hAnsi="Times New Roman"/>
          <w:color w:val="000000"/>
          <w:sz w:val="28"/>
          <w:szCs w:val="28"/>
        </w:rPr>
      </w:pPr>
      <w:r w:rsidRPr="002A132A">
        <w:rPr>
          <w:rFonts w:ascii="Times New Roman" w:hAnsi="Times New Roman"/>
          <w:b/>
          <w:bCs/>
          <w:color w:val="000000"/>
          <w:sz w:val="28"/>
          <w:szCs w:val="28"/>
          <w:lang w:val="kk-KZ"/>
        </w:rPr>
        <w:t>14.00.26 - Фтизиатрия</w:t>
      </w:r>
      <w:r w:rsidRPr="002A132A">
        <w:rPr>
          <w:rFonts w:ascii="Times New Roman" w:hAnsi="Times New Roman"/>
          <w:color w:val="000000"/>
          <w:sz w:val="28"/>
          <w:szCs w:val="28"/>
        </w:rPr>
        <w:t xml:space="preserve"> </w:t>
      </w:r>
      <w:proofErr w:type="spellStart"/>
      <w:r w:rsidRPr="002A132A">
        <w:rPr>
          <w:rFonts w:ascii="Times New Roman" w:hAnsi="Times New Roman"/>
          <w:color w:val="000000"/>
          <w:sz w:val="28"/>
          <w:szCs w:val="28"/>
        </w:rPr>
        <w:t>мамандық</w:t>
      </w:r>
      <w:proofErr w:type="spellEnd"/>
      <w:r w:rsidRPr="002A132A">
        <w:rPr>
          <w:rFonts w:ascii="Times New Roman" w:hAnsi="Times New Roman"/>
          <w:color w:val="000000"/>
          <w:sz w:val="28"/>
          <w:szCs w:val="28"/>
        </w:rPr>
        <w:t xml:space="preserve"> </w:t>
      </w:r>
      <w:proofErr w:type="spellStart"/>
      <w:r w:rsidRPr="002A132A">
        <w:rPr>
          <w:rFonts w:ascii="Times New Roman" w:hAnsi="Times New Roman"/>
          <w:color w:val="000000"/>
          <w:sz w:val="28"/>
          <w:szCs w:val="28"/>
        </w:rPr>
        <w:t>бойынша</w:t>
      </w:r>
      <w:proofErr w:type="spellEnd"/>
      <w:r w:rsidRPr="002A132A">
        <w:rPr>
          <w:rFonts w:ascii="Times New Roman" w:hAnsi="Times New Roman"/>
          <w:color w:val="000000"/>
          <w:sz w:val="28"/>
          <w:szCs w:val="28"/>
        </w:rPr>
        <w:t xml:space="preserve"> </w:t>
      </w:r>
    </w:p>
    <w:p w14:paraId="7AB7075E" w14:textId="77777777" w:rsidR="002A132A" w:rsidRPr="002A132A" w:rsidRDefault="002A132A" w:rsidP="002A132A">
      <w:pPr>
        <w:spacing w:after="0"/>
        <w:jc w:val="center"/>
        <w:rPr>
          <w:rFonts w:ascii="Times New Roman" w:hAnsi="Times New Roman"/>
          <w:color w:val="000000"/>
          <w:sz w:val="28"/>
          <w:szCs w:val="28"/>
        </w:rPr>
      </w:pPr>
      <w:r w:rsidRPr="002A132A">
        <w:rPr>
          <w:rFonts w:ascii="Times New Roman" w:hAnsi="Times New Roman"/>
          <w:color w:val="000000"/>
          <w:sz w:val="28"/>
          <w:szCs w:val="28"/>
        </w:rPr>
        <w:t>      (</w:t>
      </w:r>
      <w:proofErr w:type="spellStart"/>
      <w:r w:rsidRPr="002A132A">
        <w:rPr>
          <w:rFonts w:ascii="Times New Roman" w:hAnsi="Times New Roman"/>
          <w:color w:val="000000"/>
          <w:sz w:val="28"/>
          <w:szCs w:val="28"/>
        </w:rPr>
        <w:t>мамандықтың</w:t>
      </w:r>
      <w:proofErr w:type="spellEnd"/>
      <w:r w:rsidRPr="002A132A">
        <w:rPr>
          <w:rFonts w:ascii="Times New Roman" w:hAnsi="Times New Roman"/>
          <w:color w:val="000000"/>
          <w:sz w:val="28"/>
          <w:szCs w:val="28"/>
        </w:rPr>
        <w:t xml:space="preserve"> шифры мен </w:t>
      </w:r>
      <w:proofErr w:type="spellStart"/>
      <w:r w:rsidRPr="002A132A">
        <w:rPr>
          <w:rFonts w:ascii="Times New Roman" w:hAnsi="Times New Roman"/>
          <w:color w:val="000000"/>
          <w:sz w:val="28"/>
          <w:szCs w:val="28"/>
        </w:rPr>
        <w:t>аты</w:t>
      </w:r>
      <w:proofErr w:type="spellEnd"/>
      <w:r w:rsidRPr="002A132A">
        <w:rPr>
          <w:rFonts w:ascii="Times New Roman" w:hAnsi="Times New Roman"/>
          <w:color w:val="000000"/>
          <w:sz w:val="28"/>
          <w:szCs w:val="28"/>
        </w:rPr>
        <w:t>)</w:t>
      </w:r>
    </w:p>
    <w:p w14:paraId="50A3D11D" w14:textId="06C35F36" w:rsidR="002A132A" w:rsidRDefault="002A132A" w:rsidP="002A132A">
      <w:pPr>
        <w:spacing w:after="0"/>
        <w:jc w:val="center"/>
        <w:rPr>
          <w:rFonts w:ascii="Times New Roman" w:hAnsi="Times New Roman"/>
          <w:b/>
          <w:bCs/>
          <w:color w:val="000000"/>
          <w:sz w:val="28"/>
          <w:szCs w:val="28"/>
        </w:rPr>
      </w:pPr>
      <w:r w:rsidRPr="002A132A">
        <w:rPr>
          <w:rFonts w:ascii="Times New Roman" w:hAnsi="Times New Roman"/>
          <w:color w:val="000000"/>
          <w:sz w:val="28"/>
          <w:szCs w:val="28"/>
        </w:rPr>
        <w:t xml:space="preserve">      </w:t>
      </w:r>
      <w:proofErr w:type="spellStart"/>
      <w:r w:rsidRPr="00B74171">
        <w:rPr>
          <w:rFonts w:ascii="Times New Roman" w:hAnsi="Times New Roman"/>
          <w:b/>
          <w:bCs/>
          <w:color w:val="000000"/>
          <w:sz w:val="28"/>
          <w:szCs w:val="28"/>
        </w:rPr>
        <w:t>Аденов</w:t>
      </w:r>
      <w:proofErr w:type="spellEnd"/>
      <w:r w:rsidRPr="00B74171">
        <w:rPr>
          <w:rFonts w:ascii="Times New Roman" w:hAnsi="Times New Roman"/>
          <w:b/>
          <w:bCs/>
          <w:color w:val="000000"/>
          <w:sz w:val="28"/>
          <w:szCs w:val="28"/>
        </w:rPr>
        <w:t xml:space="preserve"> Малик </w:t>
      </w:r>
      <w:proofErr w:type="spellStart"/>
      <w:r w:rsidRPr="00B74171">
        <w:rPr>
          <w:rFonts w:ascii="Times New Roman" w:hAnsi="Times New Roman"/>
          <w:b/>
          <w:bCs/>
          <w:color w:val="000000"/>
          <w:sz w:val="28"/>
          <w:szCs w:val="28"/>
        </w:rPr>
        <w:t>Молдабекович</w:t>
      </w:r>
      <w:proofErr w:type="spellEnd"/>
    </w:p>
    <w:p w14:paraId="5AA290CA" w14:textId="3448319B" w:rsidR="002A132A" w:rsidRPr="002A132A" w:rsidRDefault="002A132A" w:rsidP="002A132A">
      <w:pPr>
        <w:spacing w:after="0"/>
        <w:jc w:val="center"/>
        <w:rPr>
          <w:rFonts w:ascii="Times New Roman" w:hAnsi="Times New Roman"/>
          <w:color w:val="000000"/>
          <w:sz w:val="28"/>
          <w:szCs w:val="28"/>
        </w:rPr>
      </w:pPr>
      <w:r w:rsidRPr="002A132A">
        <w:rPr>
          <w:rFonts w:ascii="Times New Roman" w:hAnsi="Times New Roman"/>
          <w:color w:val="000000"/>
          <w:sz w:val="28"/>
          <w:szCs w:val="28"/>
        </w:rPr>
        <w:t xml:space="preserve"> </w:t>
      </w:r>
      <w:proofErr w:type="spellStart"/>
      <w:r w:rsidRPr="002A132A">
        <w:rPr>
          <w:rFonts w:ascii="Times New Roman" w:hAnsi="Times New Roman"/>
          <w:color w:val="000000"/>
          <w:sz w:val="28"/>
          <w:szCs w:val="28"/>
        </w:rPr>
        <w:t>ғылыми</w:t>
      </w:r>
      <w:proofErr w:type="spellEnd"/>
      <w:r w:rsidRPr="002A132A">
        <w:rPr>
          <w:rFonts w:ascii="Times New Roman" w:hAnsi="Times New Roman"/>
          <w:color w:val="000000"/>
          <w:sz w:val="28"/>
          <w:szCs w:val="28"/>
        </w:rPr>
        <w:t xml:space="preserve"> </w:t>
      </w:r>
      <w:proofErr w:type="spellStart"/>
      <w:r w:rsidRPr="002A132A">
        <w:rPr>
          <w:rFonts w:ascii="Times New Roman" w:hAnsi="Times New Roman"/>
          <w:color w:val="000000"/>
          <w:sz w:val="28"/>
          <w:szCs w:val="28"/>
        </w:rPr>
        <w:t>атағын</w:t>
      </w:r>
      <w:proofErr w:type="spellEnd"/>
      <w:r w:rsidRPr="002A132A">
        <w:rPr>
          <w:rFonts w:ascii="Times New Roman" w:hAnsi="Times New Roman"/>
          <w:color w:val="000000"/>
          <w:sz w:val="28"/>
          <w:szCs w:val="28"/>
        </w:rPr>
        <w:t xml:space="preserve"> </w:t>
      </w:r>
      <w:proofErr w:type="spellStart"/>
      <w:r w:rsidRPr="002A132A">
        <w:rPr>
          <w:rFonts w:ascii="Times New Roman" w:hAnsi="Times New Roman"/>
          <w:color w:val="000000"/>
          <w:sz w:val="28"/>
          <w:szCs w:val="28"/>
        </w:rPr>
        <w:t>ізденуші</w:t>
      </w:r>
      <w:proofErr w:type="spellEnd"/>
    </w:p>
    <w:p w14:paraId="1468AFF2" w14:textId="2999881A" w:rsidR="002A132A" w:rsidRPr="002A132A" w:rsidRDefault="002A132A" w:rsidP="002A132A">
      <w:pPr>
        <w:spacing w:after="0"/>
        <w:jc w:val="center"/>
        <w:rPr>
          <w:rFonts w:ascii="Times New Roman" w:hAnsi="Times New Roman"/>
          <w:color w:val="000000"/>
          <w:sz w:val="28"/>
          <w:szCs w:val="28"/>
        </w:rPr>
      </w:pPr>
      <w:r w:rsidRPr="002A132A">
        <w:rPr>
          <w:rFonts w:ascii="Times New Roman" w:hAnsi="Times New Roman"/>
          <w:color w:val="000000"/>
          <w:sz w:val="28"/>
          <w:szCs w:val="28"/>
        </w:rPr>
        <w:t xml:space="preserve">      </w:t>
      </w:r>
      <w:proofErr w:type="spellStart"/>
      <w:r w:rsidRPr="002A132A">
        <w:rPr>
          <w:rFonts w:ascii="Times New Roman" w:hAnsi="Times New Roman"/>
          <w:color w:val="000000"/>
          <w:sz w:val="28"/>
          <w:szCs w:val="28"/>
        </w:rPr>
        <w:t>туралы</w:t>
      </w:r>
      <w:proofErr w:type="spellEnd"/>
      <w:r w:rsidRPr="002A132A">
        <w:rPr>
          <w:rFonts w:ascii="Times New Roman" w:hAnsi="Times New Roman"/>
          <w:color w:val="000000"/>
          <w:sz w:val="28"/>
          <w:szCs w:val="28"/>
        </w:rPr>
        <w:t xml:space="preserve"> </w:t>
      </w:r>
      <w:proofErr w:type="spellStart"/>
      <w:r w:rsidRPr="002A132A">
        <w:rPr>
          <w:rFonts w:ascii="Times New Roman" w:hAnsi="Times New Roman"/>
          <w:color w:val="000000"/>
          <w:sz w:val="28"/>
          <w:szCs w:val="28"/>
        </w:rPr>
        <w:t>анықтама</w:t>
      </w:r>
      <w:proofErr w:type="spellEnd"/>
    </w:p>
    <w:p w14:paraId="2E36DD1C" w14:textId="77777777" w:rsidR="002A132A" w:rsidRPr="00F40ACA" w:rsidRDefault="002A132A" w:rsidP="00B74171">
      <w:pPr>
        <w:spacing w:after="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4125"/>
        <w:gridCol w:w="4890"/>
      </w:tblGrid>
      <w:tr w:rsidR="002A132A" w:rsidRPr="00F40ACA" w14:paraId="0710D5E5" w14:textId="77777777" w:rsidTr="002A132A">
        <w:trPr>
          <w:trHeight w:val="30"/>
        </w:trPr>
        <w:tc>
          <w:tcPr>
            <w:tcW w:w="177" w:type="pct"/>
            <w:tcMar>
              <w:top w:w="15" w:type="dxa"/>
              <w:left w:w="15" w:type="dxa"/>
              <w:bottom w:w="15" w:type="dxa"/>
              <w:right w:w="15" w:type="dxa"/>
            </w:tcMar>
            <w:vAlign w:val="center"/>
          </w:tcPr>
          <w:p w14:paraId="678CE532"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t>1</w:t>
            </w:r>
          </w:p>
        </w:tc>
        <w:tc>
          <w:tcPr>
            <w:tcW w:w="2207" w:type="pct"/>
            <w:vAlign w:val="center"/>
          </w:tcPr>
          <w:p w14:paraId="430D1DD7" w14:textId="5DD29330"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Тегі, аты, әкесінің аты (болған жағдайда)</w:t>
            </w:r>
          </w:p>
        </w:tc>
        <w:tc>
          <w:tcPr>
            <w:tcW w:w="2617" w:type="pct"/>
            <w:tcMar>
              <w:top w:w="15" w:type="dxa"/>
              <w:left w:w="15" w:type="dxa"/>
              <w:bottom w:w="15" w:type="dxa"/>
              <w:right w:w="15" w:type="dxa"/>
            </w:tcMar>
            <w:vAlign w:val="center"/>
          </w:tcPr>
          <w:p w14:paraId="247C79AD" w14:textId="77777777" w:rsidR="002A132A" w:rsidRPr="00F40ACA" w:rsidRDefault="002A132A" w:rsidP="002A132A">
            <w:pPr>
              <w:spacing w:after="20"/>
              <w:ind w:left="20"/>
              <w:rPr>
                <w:rFonts w:ascii="Times New Roman" w:hAnsi="Times New Roman"/>
                <w:sz w:val="28"/>
                <w:szCs w:val="28"/>
              </w:rPr>
            </w:pPr>
          </w:p>
          <w:p w14:paraId="6D13209D" w14:textId="77777777" w:rsidR="002A132A" w:rsidRDefault="002A132A" w:rsidP="002A132A">
            <w:pPr>
              <w:spacing w:after="20"/>
              <w:ind w:left="20"/>
              <w:rPr>
                <w:rFonts w:ascii="Times New Roman" w:hAnsi="Times New Roman"/>
                <w:sz w:val="28"/>
                <w:szCs w:val="28"/>
                <w:lang w:val="kk-KZ"/>
              </w:rPr>
            </w:pPr>
            <w:r>
              <w:rPr>
                <w:rFonts w:ascii="Times New Roman" w:hAnsi="Times New Roman"/>
                <w:sz w:val="28"/>
                <w:szCs w:val="28"/>
                <w:lang w:val="kk-KZ"/>
              </w:rPr>
              <w:t>Аденов Малик Молдабекович</w:t>
            </w:r>
          </w:p>
          <w:p w14:paraId="56549CD1" w14:textId="06372863" w:rsidR="002A132A" w:rsidRPr="0088501F" w:rsidRDefault="002A132A" w:rsidP="002A132A">
            <w:pPr>
              <w:spacing w:after="20"/>
              <w:ind w:left="20"/>
              <w:rPr>
                <w:rFonts w:ascii="Times New Roman" w:hAnsi="Times New Roman"/>
                <w:sz w:val="28"/>
                <w:szCs w:val="28"/>
              </w:rPr>
            </w:pPr>
            <w:r>
              <w:rPr>
                <w:rFonts w:ascii="Times New Roman" w:hAnsi="Times New Roman"/>
                <w:sz w:val="28"/>
                <w:szCs w:val="28"/>
                <w:lang w:val="kk-KZ"/>
              </w:rPr>
              <w:t>(</w:t>
            </w:r>
            <w:proofErr w:type="spellStart"/>
            <w:r>
              <w:rPr>
                <w:rFonts w:ascii="Times New Roman" w:hAnsi="Times New Roman"/>
                <w:sz w:val="28"/>
                <w:szCs w:val="28"/>
                <w:lang w:val="en-US"/>
              </w:rPr>
              <w:t>Adenov</w:t>
            </w:r>
            <w:proofErr w:type="spellEnd"/>
            <w:r w:rsidRPr="003B052B">
              <w:rPr>
                <w:rFonts w:ascii="Times New Roman" w:hAnsi="Times New Roman"/>
                <w:sz w:val="28"/>
                <w:szCs w:val="28"/>
              </w:rPr>
              <w:t xml:space="preserve"> </w:t>
            </w:r>
            <w:r>
              <w:rPr>
                <w:rFonts w:ascii="Times New Roman" w:hAnsi="Times New Roman"/>
                <w:sz w:val="28"/>
                <w:szCs w:val="28"/>
                <w:lang w:val="en-US"/>
              </w:rPr>
              <w:t>Malik</w:t>
            </w:r>
            <w:r>
              <w:rPr>
                <w:rFonts w:ascii="Times New Roman" w:hAnsi="Times New Roman"/>
                <w:sz w:val="28"/>
                <w:szCs w:val="28"/>
                <w:lang w:val="kk-KZ"/>
              </w:rPr>
              <w:t>)</w:t>
            </w:r>
          </w:p>
        </w:tc>
      </w:tr>
      <w:tr w:rsidR="002A132A" w:rsidRPr="00B36570" w14:paraId="1FA31CCD" w14:textId="77777777" w:rsidTr="002A132A">
        <w:trPr>
          <w:trHeight w:val="30"/>
        </w:trPr>
        <w:tc>
          <w:tcPr>
            <w:tcW w:w="177" w:type="pct"/>
            <w:tcMar>
              <w:top w:w="15" w:type="dxa"/>
              <w:left w:w="15" w:type="dxa"/>
              <w:bottom w:w="15" w:type="dxa"/>
              <w:right w:w="15" w:type="dxa"/>
            </w:tcMar>
            <w:vAlign w:val="center"/>
          </w:tcPr>
          <w:p w14:paraId="2BEA6F1C"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t>2</w:t>
            </w:r>
          </w:p>
        </w:tc>
        <w:tc>
          <w:tcPr>
            <w:tcW w:w="2207" w:type="pct"/>
            <w:vAlign w:val="center"/>
          </w:tcPr>
          <w:p w14:paraId="23B69179" w14:textId="726572F3"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2617" w:type="pct"/>
            <w:tcMar>
              <w:top w:w="15" w:type="dxa"/>
              <w:left w:w="15" w:type="dxa"/>
              <w:bottom w:w="15" w:type="dxa"/>
              <w:right w:w="15" w:type="dxa"/>
            </w:tcMar>
            <w:vAlign w:val="center"/>
          </w:tcPr>
          <w:p w14:paraId="562ABD5C" w14:textId="1A9ABD07" w:rsidR="002A132A" w:rsidRDefault="002A132A" w:rsidP="002A132A">
            <w:pPr>
              <w:spacing w:after="20"/>
              <w:ind w:left="20"/>
              <w:rPr>
                <w:rFonts w:ascii="Times New Roman" w:hAnsi="Times New Roman"/>
                <w:sz w:val="28"/>
                <w:szCs w:val="28"/>
                <w:lang w:val="kk-KZ"/>
              </w:rPr>
            </w:pPr>
            <w:r>
              <w:rPr>
                <w:rFonts w:ascii="Times New Roman" w:hAnsi="Times New Roman"/>
                <w:sz w:val="28"/>
                <w:szCs w:val="28"/>
                <w:lang w:val="kk-KZ"/>
              </w:rPr>
              <w:t>Медицина ғылымдарының кандидаты</w:t>
            </w:r>
          </w:p>
          <w:p w14:paraId="7778B3FF" w14:textId="2A06FC09" w:rsidR="002A132A" w:rsidRPr="0088501F" w:rsidRDefault="002A132A" w:rsidP="002A132A">
            <w:pPr>
              <w:spacing w:after="20"/>
              <w:ind w:left="20"/>
              <w:rPr>
                <w:rFonts w:ascii="Times New Roman" w:hAnsi="Times New Roman"/>
                <w:sz w:val="28"/>
                <w:szCs w:val="28"/>
                <w:lang w:val="kk-KZ"/>
              </w:rPr>
            </w:pPr>
            <w:r>
              <w:rPr>
                <w:rFonts w:ascii="Times New Roman" w:hAnsi="Times New Roman"/>
                <w:sz w:val="28"/>
                <w:szCs w:val="28"/>
                <w:lang w:val="kk-KZ"/>
              </w:rPr>
              <w:t>2000 жылғы 22 қараша (№6 хаттама) (ҒК №0007872)</w:t>
            </w:r>
          </w:p>
          <w:p w14:paraId="40AF497D" w14:textId="77777777" w:rsidR="002A132A" w:rsidRPr="002A132A" w:rsidRDefault="002A132A" w:rsidP="002A132A">
            <w:pPr>
              <w:spacing w:after="20"/>
              <w:ind w:left="20"/>
              <w:rPr>
                <w:rFonts w:ascii="Times New Roman" w:hAnsi="Times New Roman"/>
                <w:sz w:val="28"/>
                <w:szCs w:val="28"/>
                <w:lang w:val="kk-KZ"/>
              </w:rPr>
            </w:pPr>
          </w:p>
        </w:tc>
      </w:tr>
      <w:tr w:rsidR="002A132A" w:rsidRPr="00F40ACA" w14:paraId="23B72527" w14:textId="77777777" w:rsidTr="002A132A">
        <w:trPr>
          <w:trHeight w:val="30"/>
        </w:trPr>
        <w:tc>
          <w:tcPr>
            <w:tcW w:w="177" w:type="pct"/>
            <w:tcMar>
              <w:top w:w="15" w:type="dxa"/>
              <w:left w:w="15" w:type="dxa"/>
              <w:bottom w:w="15" w:type="dxa"/>
              <w:right w:w="15" w:type="dxa"/>
            </w:tcMar>
            <w:vAlign w:val="center"/>
          </w:tcPr>
          <w:p w14:paraId="4F949686"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t>3</w:t>
            </w:r>
          </w:p>
        </w:tc>
        <w:tc>
          <w:tcPr>
            <w:tcW w:w="2207" w:type="pct"/>
            <w:vAlign w:val="center"/>
          </w:tcPr>
          <w:p w14:paraId="0EE2E501" w14:textId="38F7BE4D"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Ғылыми атақ, берілген уақыты</w:t>
            </w:r>
          </w:p>
        </w:tc>
        <w:tc>
          <w:tcPr>
            <w:tcW w:w="2617" w:type="pct"/>
            <w:tcMar>
              <w:top w:w="15" w:type="dxa"/>
              <w:left w:w="15" w:type="dxa"/>
              <w:bottom w:w="15" w:type="dxa"/>
              <w:right w:w="15" w:type="dxa"/>
            </w:tcMar>
            <w:vAlign w:val="center"/>
          </w:tcPr>
          <w:p w14:paraId="73C165BE" w14:textId="77777777" w:rsidR="002A132A" w:rsidRPr="00F40ACA" w:rsidRDefault="002A132A" w:rsidP="002A132A">
            <w:pPr>
              <w:spacing w:after="20"/>
              <w:ind w:left="20"/>
              <w:jc w:val="center"/>
              <w:rPr>
                <w:rFonts w:ascii="Times New Roman" w:hAnsi="Times New Roman"/>
                <w:sz w:val="28"/>
                <w:szCs w:val="28"/>
              </w:rPr>
            </w:pPr>
          </w:p>
          <w:p w14:paraId="5D69177E" w14:textId="5880064A" w:rsidR="002A132A" w:rsidRPr="0088501F" w:rsidRDefault="002A132A" w:rsidP="002A132A">
            <w:pPr>
              <w:spacing w:after="20"/>
              <w:ind w:left="20"/>
              <w:jc w:val="center"/>
              <w:rPr>
                <w:rFonts w:ascii="Times New Roman" w:hAnsi="Times New Roman"/>
                <w:sz w:val="28"/>
                <w:szCs w:val="28"/>
                <w:lang w:val="kk-KZ"/>
              </w:rPr>
            </w:pPr>
            <w:r>
              <w:rPr>
                <w:rFonts w:ascii="Times New Roman" w:hAnsi="Times New Roman"/>
                <w:sz w:val="28"/>
                <w:szCs w:val="28"/>
                <w:lang w:val="kk-KZ"/>
              </w:rPr>
              <w:t>-</w:t>
            </w:r>
          </w:p>
        </w:tc>
      </w:tr>
      <w:tr w:rsidR="002A132A" w:rsidRPr="00F40ACA" w14:paraId="7BABE433" w14:textId="77777777" w:rsidTr="002A132A">
        <w:trPr>
          <w:trHeight w:val="30"/>
        </w:trPr>
        <w:tc>
          <w:tcPr>
            <w:tcW w:w="177" w:type="pct"/>
            <w:tcMar>
              <w:top w:w="15" w:type="dxa"/>
              <w:left w:w="15" w:type="dxa"/>
              <w:bottom w:w="15" w:type="dxa"/>
              <w:right w:w="15" w:type="dxa"/>
            </w:tcMar>
            <w:vAlign w:val="center"/>
          </w:tcPr>
          <w:p w14:paraId="4418FD9E"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t>4</w:t>
            </w:r>
          </w:p>
        </w:tc>
        <w:tc>
          <w:tcPr>
            <w:tcW w:w="2207" w:type="pct"/>
            <w:vAlign w:val="center"/>
          </w:tcPr>
          <w:p w14:paraId="64E5D00B" w14:textId="134C6AB7"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Құрметті атақ, берілген уақыты</w:t>
            </w:r>
          </w:p>
        </w:tc>
        <w:tc>
          <w:tcPr>
            <w:tcW w:w="2617" w:type="pct"/>
            <w:tcMar>
              <w:top w:w="15" w:type="dxa"/>
              <w:left w:w="15" w:type="dxa"/>
              <w:bottom w:w="15" w:type="dxa"/>
              <w:right w:w="15" w:type="dxa"/>
            </w:tcMar>
            <w:vAlign w:val="center"/>
          </w:tcPr>
          <w:p w14:paraId="11A71C02" w14:textId="427E1E92" w:rsidR="002A132A" w:rsidRPr="0088501F" w:rsidRDefault="002A132A" w:rsidP="002A132A">
            <w:pPr>
              <w:spacing w:after="20"/>
              <w:ind w:left="20"/>
              <w:jc w:val="center"/>
              <w:rPr>
                <w:rFonts w:ascii="Times New Roman" w:hAnsi="Times New Roman"/>
                <w:sz w:val="28"/>
                <w:szCs w:val="28"/>
                <w:lang w:val="kk-KZ"/>
              </w:rPr>
            </w:pPr>
            <w:r>
              <w:rPr>
                <w:rFonts w:ascii="Times New Roman" w:hAnsi="Times New Roman"/>
                <w:sz w:val="28"/>
                <w:szCs w:val="28"/>
                <w:lang w:val="kk-KZ"/>
              </w:rPr>
              <w:t>-</w:t>
            </w:r>
          </w:p>
          <w:p w14:paraId="52EA2575" w14:textId="77777777" w:rsidR="002A132A" w:rsidRPr="00F40ACA" w:rsidRDefault="002A132A" w:rsidP="002A132A">
            <w:pPr>
              <w:spacing w:after="20"/>
              <w:ind w:left="20"/>
              <w:jc w:val="center"/>
              <w:rPr>
                <w:rFonts w:ascii="Times New Roman" w:hAnsi="Times New Roman"/>
                <w:sz w:val="28"/>
                <w:szCs w:val="28"/>
              </w:rPr>
            </w:pPr>
          </w:p>
        </w:tc>
      </w:tr>
      <w:tr w:rsidR="002A132A" w:rsidRPr="00B36570" w14:paraId="2DA05BA0" w14:textId="77777777" w:rsidTr="002A132A">
        <w:trPr>
          <w:trHeight w:val="30"/>
        </w:trPr>
        <w:tc>
          <w:tcPr>
            <w:tcW w:w="177" w:type="pct"/>
            <w:tcMar>
              <w:top w:w="15" w:type="dxa"/>
              <w:left w:w="15" w:type="dxa"/>
              <w:bottom w:w="15" w:type="dxa"/>
              <w:right w:w="15" w:type="dxa"/>
            </w:tcMar>
            <w:vAlign w:val="center"/>
          </w:tcPr>
          <w:p w14:paraId="0C5E6B8C"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t>5</w:t>
            </w:r>
          </w:p>
        </w:tc>
        <w:tc>
          <w:tcPr>
            <w:tcW w:w="2207" w:type="pct"/>
            <w:vAlign w:val="center"/>
          </w:tcPr>
          <w:p w14:paraId="2C5C131C" w14:textId="75A6A0AE"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Лауазымы (лауазымға тағайындалу туралы бұйрық мерзімі және нөмірі )</w:t>
            </w:r>
          </w:p>
        </w:tc>
        <w:tc>
          <w:tcPr>
            <w:tcW w:w="2617" w:type="pct"/>
            <w:tcMar>
              <w:top w:w="15" w:type="dxa"/>
              <w:left w:w="15" w:type="dxa"/>
              <w:bottom w:w="15" w:type="dxa"/>
              <w:right w:w="15" w:type="dxa"/>
            </w:tcMar>
            <w:vAlign w:val="center"/>
          </w:tcPr>
          <w:p w14:paraId="5247F575" w14:textId="4F472B12" w:rsidR="002A132A" w:rsidRPr="002A132A" w:rsidRDefault="002A132A" w:rsidP="002A132A">
            <w:pPr>
              <w:spacing w:after="20"/>
              <w:rPr>
                <w:rFonts w:ascii="Times New Roman" w:hAnsi="Times New Roman"/>
                <w:sz w:val="28"/>
                <w:szCs w:val="28"/>
                <w:lang w:val="kk-KZ"/>
              </w:rPr>
            </w:pPr>
            <w:r w:rsidRPr="002A132A">
              <w:rPr>
                <w:rFonts w:ascii="Times New Roman" w:hAnsi="Times New Roman"/>
                <w:color w:val="000000"/>
                <w:sz w:val="28"/>
                <w:szCs w:val="28"/>
                <w:lang w:val="kk-KZ"/>
              </w:rPr>
              <w:t xml:space="preserve">Қазақстан Республикасы Денсаулық сақтау министрлігінің </w:t>
            </w:r>
            <w:r>
              <w:rPr>
                <w:rFonts w:ascii="Times New Roman" w:hAnsi="Times New Roman"/>
                <w:color w:val="000000"/>
                <w:sz w:val="28"/>
                <w:szCs w:val="28"/>
                <w:lang w:val="kk-KZ"/>
              </w:rPr>
              <w:t>«</w:t>
            </w:r>
            <w:r w:rsidRPr="002A132A">
              <w:rPr>
                <w:rFonts w:ascii="Times New Roman" w:hAnsi="Times New Roman"/>
                <w:color w:val="000000"/>
                <w:sz w:val="28"/>
                <w:szCs w:val="28"/>
                <w:lang w:val="kk-KZ"/>
              </w:rPr>
              <w:t>Қазақстан Республикасының Ұлттық фтизиопульмонология ғылыми орталығы</w:t>
            </w:r>
            <w:r>
              <w:rPr>
                <w:rFonts w:ascii="Times New Roman" w:hAnsi="Times New Roman"/>
                <w:color w:val="000000"/>
                <w:sz w:val="28"/>
                <w:szCs w:val="28"/>
                <w:lang w:val="kk-KZ"/>
              </w:rPr>
              <w:t>»</w:t>
            </w:r>
            <w:r w:rsidRPr="002A132A">
              <w:rPr>
                <w:rFonts w:ascii="Times New Roman" w:hAnsi="Times New Roman"/>
                <w:color w:val="000000"/>
                <w:sz w:val="28"/>
                <w:szCs w:val="28"/>
                <w:lang w:val="kk-KZ"/>
              </w:rPr>
              <w:t xml:space="preserve"> шаруашылық жүргізу құқығындағы республикалық мемлекеттік кәсіпорнының директоры </w:t>
            </w:r>
            <w:r w:rsidRPr="002A132A">
              <w:rPr>
                <w:rFonts w:ascii="Times New Roman" w:hAnsi="Times New Roman"/>
                <w:color w:val="000000"/>
                <w:sz w:val="28"/>
                <w:szCs w:val="28"/>
                <w:lang w:val="kk-KZ"/>
              </w:rPr>
              <w:lastRenderedPageBreak/>
              <w:t>(</w:t>
            </w:r>
            <w:r>
              <w:rPr>
                <w:rFonts w:ascii="Times New Roman" w:hAnsi="Times New Roman"/>
                <w:color w:val="000000"/>
                <w:sz w:val="28"/>
                <w:szCs w:val="28"/>
                <w:lang w:val="kk-KZ"/>
              </w:rPr>
              <w:t>«Т</w:t>
            </w:r>
            <w:r w:rsidRPr="002A132A">
              <w:rPr>
                <w:rFonts w:ascii="Times New Roman" w:hAnsi="Times New Roman"/>
                <w:color w:val="000000"/>
                <w:sz w:val="28"/>
                <w:szCs w:val="28"/>
                <w:lang w:val="kk-KZ"/>
              </w:rPr>
              <w:t>ағайындау туралы</w:t>
            </w:r>
            <w:r>
              <w:rPr>
                <w:rFonts w:ascii="Times New Roman" w:hAnsi="Times New Roman"/>
                <w:color w:val="000000"/>
                <w:sz w:val="28"/>
                <w:szCs w:val="28"/>
                <w:lang w:val="kk-KZ"/>
              </w:rPr>
              <w:t>»</w:t>
            </w:r>
            <w:r w:rsidRPr="002A132A">
              <w:rPr>
                <w:rFonts w:ascii="Times New Roman" w:hAnsi="Times New Roman"/>
                <w:color w:val="000000"/>
                <w:sz w:val="28"/>
                <w:szCs w:val="28"/>
                <w:lang w:val="kk-KZ"/>
              </w:rPr>
              <w:t xml:space="preserve"> 2017 жылғы 17 тамыздағы № 67 ж/қ </w:t>
            </w:r>
            <w:r>
              <w:rPr>
                <w:rFonts w:ascii="Times New Roman" w:hAnsi="Times New Roman"/>
                <w:color w:val="000000"/>
                <w:sz w:val="28"/>
                <w:szCs w:val="28"/>
                <w:lang w:val="kk-KZ"/>
              </w:rPr>
              <w:t>б</w:t>
            </w:r>
            <w:r w:rsidRPr="002A132A">
              <w:rPr>
                <w:rFonts w:ascii="Times New Roman" w:hAnsi="Times New Roman"/>
                <w:color w:val="000000"/>
                <w:sz w:val="28"/>
                <w:szCs w:val="28"/>
                <w:lang w:val="kk-KZ"/>
              </w:rPr>
              <w:t>ұйрығы)</w:t>
            </w:r>
          </w:p>
        </w:tc>
      </w:tr>
      <w:tr w:rsidR="002A132A" w:rsidRPr="00B36570" w14:paraId="148CEA48" w14:textId="77777777" w:rsidTr="002A132A">
        <w:trPr>
          <w:trHeight w:val="30"/>
        </w:trPr>
        <w:tc>
          <w:tcPr>
            <w:tcW w:w="177" w:type="pct"/>
            <w:tcMar>
              <w:top w:w="15" w:type="dxa"/>
              <w:left w:w="15" w:type="dxa"/>
              <w:bottom w:w="15" w:type="dxa"/>
              <w:right w:w="15" w:type="dxa"/>
            </w:tcMar>
            <w:vAlign w:val="center"/>
          </w:tcPr>
          <w:p w14:paraId="7BE7E5F5"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lastRenderedPageBreak/>
              <w:t>6</w:t>
            </w:r>
          </w:p>
        </w:tc>
        <w:tc>
          <w:tcPr>
            <w:tcW w:w="2207" w:type="pct"/>
            <w:vAlign w:val="center"/>
          </w:tcPr>
          <w:p w14:paraId="71674222" w14:textId="146F27E1"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Ғылыми, ғылыми-педагогикалық жұмыс өтілі</w:t>
            </w:r>
          </w:p>
        </w:tc>
        <w:tc>
          <w:tcPr>
            <w:tcW w:w="2617" w:type="pct"/>
            <w:tcMar>
              <w:top w:w="15" w:type="dxa"/>
              <w:left w:w="15" w:type="dxa"/>
              <w:bottom w:w="15" w:type="dxa"/>
              <w:right w:w="15" w:type="dxa"/>
            </w:tcMar>
            <w:vAlign w:val="center"/>
          </w:tcPr>
          <w:p w14:paraId="18AE1DD1" w14:textId="79140874" w:rsidR="002A132A" w:rsidRPr="002A132A" w:rsidRDefault="002A132A" w:rsidP="002A132A">
            <w:pPr>
              <w:spacing w:after="20"/>
              <w:rPr>
                <w:rFonts w:ascii="Times New Roman" w:hAnsi="Times New Roman"/>
                <w:color w:val="000000"/>
                <w:sz w:val="28"/>
                <w:szCs w:val="28"/>
                <w:lang w:val="kk-KZ"/>
              </w:rPr>
            </w:pPr>
            <w:r w:rsidRPr="002A132A">
              <w:rPr>
                <w:rFonts w:ascii="Times New Roman" w:hAnsi="Times New Roman"/>
                <w:color w:val="000000"/>
                <w:sz w:val="28"/>
                <w:szCs w:val="28"/>
                <w:lang w:val="kk-KZ"/>
              </w:rPr>
              <w:t>Барлығы 28 (жиырма сегіз) жыл,</w:t>
            </w:r>
          </w:p>
          <w:p w14:paraId="35BFA796" w14:textId="360CA950" w:rsidR="002A132A" w:rsidRPr="002A132A" w:rsidRDefault="002A132A" w:rsidP="002A132A">
            <w:pPr>
              <w:spacing w:after="20"/>
              <w:rPr>
                <w:rFonts w:ascii="Times New Roman" w:hAnsi="Times New Roman"/>
                <w:color w:val="000000"/>
                <w:sz w:val="28"/>
                <w:szCs w:val="28"/>
                <w:lang w:val="kk-KZ"/>
              </w:rPr>
            </w:pPr>
            <w:r w:rsidRPr="002A132A">
              <w:rPr>
                <w:rFonts w:ascii="Times New Roman" w:hAnsi="Times New Roman"/>
                <w:color w:val="000000"/>
                <w:sz w:val="28"/>
                <w:szCs w:val="28"/>
                <w:lang w:val="kk-KZ"/>
              </w:rPr>
              <w:t>оның ішінде лауазымда 7 (жеті) жыл</w:t>
            </w:r>
          </w:p>
        </w:tc>
      </w:tr>
      <w:tr w:rsidR="002A132A" w:rsidRPr="00F40ACA" w14:paraId="6F978AFC" w14:textId="77777777" w:rsidTr="002A132A">
        <w:trPr>
          <w:trHeight w:val="30"/>
        </w:trPr>
        <w:tc>
          <w:tcPr>
            <w:tcW w:w="177" w:type="pct"/>
            <w:tcMar>
              <w:top w:w="15" w:type="dxa"/>
              <w:left w:w="15" w:type="dxa"/>
              <w:bottom w:w="15" w:type="dxa"/>
              <w:right w:w="15" w:type="dxa"/>
            </w:tcMar>
            <w:vAlign w:val="center"/>
          </w:tcPr>
          <w:p w14:paraId="7D0475E3"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t>7</w:t>
            </w:r>
          </w:p>
        </w:tc>
        <w:tc>
          <w:tcPr>
            <w:tcW w:w="2207" w:type="pct"/>
            <w:vAlign w:val="center"/>
          </w:tcPr>
          <w:p w14:paraId="219C1F95" w14:textId="07598F2D"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2617" w:type="pct"/>
            <w:tcMar>
              <w:top w:w="15" w:type="dxa"/>
              <w:left w:w="15" w:type="dxa"/>
              <w:bottom w:w="15" w:type="dxa"/>
              <w:right w:w="15" w:type="dxa"/>
            </w:tcMar>
            <w:vAlign w:val="center"/>
          </w:tcPr>
          <w:p w14:paraId="3EEAD53C" w14:textId="761F0856"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Барлығы 46,</w:t>
            </w:r>
          </w:p>
          <w:p w14:paraId="52034692" w14:textId="38733187"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уәкілетті орган ұсынатын басылымдарда 41,</w:t>
            </w:r>
          </w:p>
          <w:p w14:paraId="62B73ED5" w14:textId="363FDB24"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Clarivate Analytics (Кларивэйт Аналитикс) (Web of Science Core Collection, Clarivate Analytics (Вэб оф Сайнс Кор Коллекшн, Кларивэйт Аналитикс)) компаниясының ақпараттық базасына _5__,</w:t>
            </w:r>
          </w:p>
          <w:p w14:paraId="2AF24B85" w14:textId="4AC6B86A"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Scopus (Скопус) не JSTOR (ДЖЕЙСТОР) базалардағы ғылыми журналдарда_5_,</w:t>
            </w:r>
          </w:p>
          <w:p w14:paraId="066F1C26" w14:textId="03A36961" w:rsidR="002A132A" w:rsidRPr="00760421"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шығармашылық еңбектер___-___</w:t>
            </w:r>
          </w:p>
        </w:tc>
      </w:tr>
      <w:tr w:rsidR="002A132A" w:rsidRPr="00F40ACA" w14:paraId="475EC0BE" w14:textId="77777777" w:rsidTr="002A132A">
        <w:trPr>
          <w:trHeight w:val="30"/>
        </w:trPr>
        <w:tc>
          <w:tcPr>
            <w:tcW w:w="177" w:type="pct"/>
            <w:tcMar>
              <w:top w:w="15" w:type="dxa"/>
              <w:left w:w="15" w:type="dxa"/>
              <w:bottom w:w="15" w:type="dxa"/>
              <w:right w:w="15" w:type="dxa"/>
            </w:tcMar>
            <w:vAlign w:val="center"/>
          </w:tcPr>
          <w:p w14:paraId="23BBD3B2"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t>8</w:t>
            </w:r>
          </w:p>
        </w:tc>
        <w:tc>
          <w:tcPr>
            <w:tcW w:w="2207" w:type="pct"/>
            <w:vAlign w:val="center"/>
          </w:tcPr>
          <w:p w14:paraId="7452EBF7" w14:textId="11D659D0"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Соңғы 5 жылда басылған монографиялар, оқулықтар, жеке жазылған оқу (оқу-әдістемелік) құралдар саны</w:t>
            </w:r>
          </w:p>
        </w:tc>
        <w:tc>
          <w:tcPr>
            <w:tcW w:w="2617" w:type="pct"/>
            <w:tcMar>
              <w:top w:w="15" w:type="dxa"/>
              <w:left w:w="15" w:type="dxa"/>
              <w:bottom w:w="15" w:type="dxa"/>
              <w:right w:w="15" w:type="dxa"/>
            </w:tcMar>
            <w:vAlign w:val="center"/>
          </w:tcPr>
          <w:p w14:paraId="76F6C0B6" w14:textId="77777777" w:rsidR="002A132A" w:rsidRPr="00F40ACA" w:rsidRDefault="002A132A" w:rsidP="002A132A">
            <w:pPr>
              <w:spacing w:after="20"/>
              <w:ind w:left="20"/>
              <w:rPr>
                <w:rFonts w:ascii="Times New Roman" w:hAnsi="Times New Roman"/>
                <w:sz w:val="28"/>
                <w:szCs w:val="28"/>
              </w:rPr>
            </w:pPr>
          </w:p>
          <w:p w14:paraId="734C0B69" w14:textId="224C8F4C" w:rsidR="002A132A" w:rsidRPr="00F40ACA" w:rsidRDefault="002A132A" w:rsidP="002A132A">
            <w:pPr>
              <w:spacing w:after="20"/>
              <w:ind w:left="20"/>
              <w:jc w:val="center"/>
              <w:rPr>
                <w:rFonts w:ascii="Times New Roman" w:hAnsi="Times New Roman"/>
                <w:sz w:val="28"/>
                <w:szCs w:val="28"/>
              </w:rPr>
            </w:pPr>
            <w:r>
              <w:rPr>
                <w:rFonts w:ascii="Times New Roman" w:hAnsi="Times New Roman"/>
                <w:sz w:val="28"/>
                <w:szCs w:val="28"/>
              </w:rPr>
              <w:t>-</w:t>
            </w:r>
          </w:p>
        </w:tc>
      </w:tr>
      <w:tr w:rsidR="002A132A" w:rsidRPr="00F40ACA" w14:paraId="54866B08" w14:textId="77777777" w:rsidTr="002A132A">
        <w:trPr>
          <w:trHeight w:val="30"/>
        </w:trPr>
        <w:tc>
          <w:tcPr>
            <w:tcW w:w="177" w:type="pct"/>
            <w:tcMar>
              <w:top w:w="15" w:type="dxa"/>
              <w:left w:w="15" w:type="dxa"/>
              <w:bottom w:w="15" w:type="dxa"/>
              <w:right w:w="15" w:type="dxa"/>
            </w:tcMar>
            <w:vAlign w:val="center"/>
          </w:tcPr>
          <w:p w14:paraId="19150DC5"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t>9</w:t>
            </w:r>
          </w:p>
        </w:tc>
        <w:tc>
          <w:tcPr>
            <w:tcW w:w="2207" w:type="pct"/>
            <w:vAlign w:val="center"/>
          </w:tcPr>
          <w:p w14:paraId="48E60DE7" w14:textId="67403755"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2617" w:type="pct"/>
            <w:tcMar>
              <w:top w:w="15" w:type="dxa"/>
              <w:left w:w="15" w:type="dxa"/>
              <w:bottom w:w="15" w:type="dxa"/>
              <w:right w:w="15" w:type="dxa"/>
            </w:tcMar>
            <w:vAlign w:val="center"/>
          </w:tcPr>
          <w:p w14:paraId="2F7C64D4" w14:textId="77777777" w:rsidR="002A132A" w:rsidRPr="00F40ACA" w:rsidRDefault="002A132A" w:rsidP="002A132A">
            <w:pPr>
              <w:spacing w:after="20"/>
              <w:ind w:left="20"/>
              <w:rPr>
                <w:rFonts w:ascii="Times New Roman" w:hAnsi="Times New Roman"/>
                <w:sz w:val="28"/>
                <w:szCs w:val="28"/>
              </w:rPr>
            </w:pPr>
          </w:p>
          <w:p w14:paraId="5234F421" w14:textId="6E221074" w:rsidR="002A132A" w:rsidRPr="00F40ACA" w:rsidRDefault="002A132A" w:rsidP="002A132A">
            <w:pPr>
              <w:spacing w:after="20"/>
              <w:ind w:left="20"/>
              <w:jc w:val="center"/>
              <w:rPr>
                <w:rFonts w:ascii="Times New Roman" w:hAnsi="Times New Roman"/>
                <w:sz w:val="28"/>
                <w:szCs w:val="28"/>
              </w:rPr>
            </w:pPr>
            <w:r>
              <w:rPr>
                <w:rFonts w:ascii="Times New Roman" w:hAnsi="Times New Roman"/>
                <w:sz w:val="28"/>
                <w:szCs w:val="28"/>
              </w:rPr>
              <w:t>-</w:t>
            </w:r>
          </w:p>
        </w:tc>
      </w:tr>
      <w:tr w:rsidR="002A132A" w:rsidRPr="00F40ACA" w14:paraId="14787243" w14:textId="77777777" w:rsidTr="002A132A">
        <w:trPr>
          <w:trHeight w:val="30"/>
        </w:trPr>
        <w:tc>
          <w:tcPr>
            <w:tcW w:w="177" w:type="pct"/>
            <w:tcMar>
              <w:top w:w="15" w:type="dxa"/>
              <w:left w:w="15" w:type="dxa"/>
              <w:bottom w:w="15" w:type="dxa"/>
              <w:right w:w="15" w:type="dxa"/>
            </w:tcMar>
            <w:vAlign w:val="center"/>
          </w:tcPr>
          <w:p w14:paraId="43C4F1F7"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t>10</w:t>
            </w:r>
          </w:p>
        </w:tc>
        <w:tc>
          <w:tcPr>
            <w:tcW w:w="2207" w:type="pct"/>
            <w:vAlign w:val="center"/>
          </w:tcPr>
          <w:p w14:paraId="4BCA50FD" w14:textId="2597AF9E"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2617" w:type="pct"/>
            <w:tcMar>
              <w:top w:w="15" w:type="dxa"/>
              <w:left w:w="15" w:type="dxa"/>
              <w:bottom w:w="15" w:type="dxa"/>
              <w:right w:w="15" w:type="dxa"/>
            </w:tcMar>
            <w:vAlign w:val="center"/>
          </w:tcPr>
          <w:p w14:paraId="4CD2FDC3" w14:textId="77777777" w:rsidR="002A132A" w:rsidRPr="00F40ACA" w:rsidRDefault="002A132A" w:rsidP="002A132A">
            <w:pPr>
              <w:spacing w:after="20"/>
              <w:ind w:left="20"/>
              <w:rPr>
                <w:rFonts w:ascii="Times New Roman" w:hAnsi="Times New Roman"/>
                <w:sz w:val="28"/>
                <w:szCs w:val="28"/>
              </w:rPr>
            </w:pPr>
          </w:p>
          <w:p w14:paraId="555E0F29" w14:textId="2BDE14AC" w:rsidR="002A132A" w:rsidRPr="00F40ACA" w:rsidRDefault="002A132A" w:rsidP="002A132A">
            <w:pPr>
              <w:spacing w:after="20"/>
              <w:ind w:left="20"/>
              <w:jc w:val="center"/>
              <w:rPr>
                <w:rFonts w:ascii="Times New Roman" w:hAnsi="Times New Roman"/>
                <w:sz w:val="28"/>
                <w:szCs w:val="28"/>
              </w:rPr>
            </w:pPr>
            <w:r>
              <w:rPr>
                <w:rFonts w:ascii="Times New Roman" w:hAnsi="Times New Roman"/>
                <w:sz w:val="28"/>
                <w:szCs w:val="28"/>
              </w:rPr>
              <w:t>-</w:t>
            </w:r>
          </w:p>
        </w:tc>
      </w:tr>
      <w:tr w:rsidR="002A132A" w:rsidRPr="00F40ACA" w14:paraId="48F7248C" w14:textId="77777777" w:rsidTr="002A132A">
        <w:trPr>
          <w:trHeight w:val="30"/>
        </w:trPr>
        <w:tc>
          <w:tcPr>
            <w:tcW w:w="177" w:type="pct"/>
            <w:tcMar>
              <w:top w:w="15" w:type="dxa"/>
              <w:left w:w="15" w:type="dxa"/>
              <w:bottom w:w="15" w:type="dxa"/>
              <w:right w:w="15" w:type="dxa"/>
            </w:tcMar>
            <w:vAlign w:val="center"/>
          </w:tcPr>
          <w:p w14:paraId="6BC42A10"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lastRenderedPageBreak/>
              <w:t>11</w:t>
            </w:r>
          </w:p>
        </w:tc>
        <w:tc>
          <w:tcPr>
            <w:tcW w:w="2207" w:type="pct"/>
            <w:vAlign w:val="center"/>
          </w:tcPr>
          <w:p w14:paraId="1421E22D" w14:textId="4738FDEA"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2617" w:type="pct"/>
            <w:tcMar>
              <w:top w:w="15" w:type="dxa"/>
              <w:left w:w="15" w:type="dxa"/>
              <w:bottom w:w="15" w:type="dxa"/>
              <w:right w:w="15" w:type="dxa"/>
            </w:tcMar>
            <w:vAlign w:val="center"/>
          </w:tcPr>
          <w:p w14:paraId="7A6C85B0" w14:textId="77777777" w:rsidR="002A132A" w:rsidRPr="00F40ACA" w:rsidRDefault="002A132A" w:rsidP="002A132A">
            <w:pPr>
              <w:spacing w:after="20"/>
              <w:ind w:left="20"/>
              <w:rPr>
                <w:rFonts w:ascii="Times New Roman" w:hAnsi="Times New Roman"/>
                <w:sz w:val="28"/>
                <w:szCs w:val="28"/>
              </w:rPr>
            </w:pPr>
          </w:p>
          <w:p w14:paraId="3051B0C4" w14:textId="01CBDEEF" w:rsidR="002A132A" w:rsidRPr="00F40ACA" w:rsidRDefault="002A132A" w:rsidP="002A132A">
            <w:pPr>
              <w:spacing w:after="20"/>
              <w:ind w:left="20"/>
              <w:jc w:val="center"/>
              <w:rPr>
                <w:rFonts w:ascii="Times New Roman" w:hAnsi="Times New Roman"/>
                <w:sz w:val="28"/>
                <w:szCs w:val="28"/>
              </w:rPr>
            </w:pPr>
            <w:r>
              <w:rPr>
                <w:rFonts w:ascii="Times New Roman" w:hAnsi="Times New Roman"/>
                <w:sz w:val="28"/>
                <w:szCs w:val="28"/>
              </w:rPr>
              <w:t>-</w:t>
            </w:r>
          </w:p>
        </w:tc>
      </w:tr>
      <w:tr w:rsidR="002A132A" w:rsidRPr="00892B90" w14:paraId="24D359E1" w14:textId="77777777" w:rsidTr="002A132A">
        <w:trPr>
          <w:trHeight w:val="30"/>
        </w:trPr>
        <w:tc>
          <w:tcPr>
            <w:tcW w:w="177" w:type="pct"/>
            <w:tcMar>
              <w:top w:w="15" w:type="dxa"/>
              <w:left w:w="15" w:type="dxa"/>
              <w:bottom w:w="15" w:type="dxa"/>
              <w:right w:w="15" w:type="dxa"/>
            </w:tcMar>
            <w:vAlign w:val="center"/>
          </w:tcPr>
          <w:p w14:paraId="4C41E46D" w14:textId="77777777" w:rsidR="002A132A" w:rsidRPr="00F40ACA" w:rsidRDefault="002A132A" w:rsidP="002A132A">
            <w:pPr>
              <w:spacing w:after="20"/>
              <w:ind w:left="20"/>
              <w:jc w:val="both"/>
              <w:rPr>
                <w:rFonts w:ascii="Times New Roman" w:hAnsi="Times New Roman"/>
                <w:sz w:val="28"/>
                <w:szCs w:val="28"/>
              </w:rPr>
            </w:pPr>
            <w:r w:rsidRPr="00F40ACA">
              <w:rPr>
                <w:rFonts w:ascii="Times New Roman" w:hAnsi="Times New Roman"/>
                <w:color w:val="000000"/>
                <w:sz w:val="28"/>
                <w:szCs w:val="28"/>
              </w:rPr>
              <w:t>12</w:t>
            </w:r>
          </w:p>
        </w:tc>
        <w:tc>
          <w:tcPr>
            <w:tcW w:w="2207" w:type="pct"/>
            <w:vAlign w:val="center"/>
          </w:tcPr>
          <w:p w14:paraId="450F4878" w14:textId="7071D8B7" w:rsidR="002A132A" w:rsidRPr="002A132A" w:rsidRDefault="002A132A" w:rsidP="002A132A">
            <w:pPr>
              <w:spacing w:after="20"/>
              <w:ind w:left="20"/>
              <w:rPr>
                <w:rFonts w:ascii="Times New Roman" w:hAnsi="Times New Roman"/>
                <w:sz w:val="28"/>
                <w:szCs w:val="28"/>
                <w:lang w:val="kk-KZ"/>
              </w:rPr>
            </w:pPr>
            <w:r w:rsidRPr="002A132A">
              <w:rPr>
                <w:rFonts w:ascii="Times New Roman" w:hAnsi="Times New Roman"/>
                <w:sz w:val="28"/>
                <w:szCs w:val="28"/>
                <w:lang w:val="kk-KZ"/>
              </w:rPr>
              <w:t>Қосымша ақпарат</w:t>
            </w:r>
          </w:p>
        </w:tc>
        <w:tc>
          <w:tcPr>
            <w:tcW w:w="2617" w:type="pct"/>
            <w:tcMar>
              <w:top w:w="15" w:type="dxa"/>
              <w:left w:w="15" w:type="dxa"/>
              <w:bottom w:w="15" w:type="dxa"/>
              <w:right w:w="15" w:type="dxa"/>
            </w:tcMar>
            <w:vAlign w:val="center"/>
          </w:tcPr>
          <w:p w14:paraId="448432D3" w14:textId="029E0500" w:rsidR="002A132A" w:rsidRDefault="002A132A" w:rsidP="002A132A">
            <w:pPr>
              <w:spacing w:after="20"/>
              <w:ind w:left="20"/>
              <w:rPr>
                <w:rFonts w:ascii="Times New Roman" w:hAnsi="Times New Roman"/>
                <w:sz w:val="28"/>
                <w:szCs w:val="28"/>
                <w:lang w:val="kk-KZ"/>
              </w:rPr>
            </w:pPr>
            <w:r>
              <w:rPr>
                <w:rFonts w:ascii="Times New Roman" w:hAnsi="Times New Roman"/>
                <w:sz w:val="28"/>
                <w:szCs w:val="28"/>
                <w:lang w:val="kk-KZ"/>
              </w:rPr>
              <w:t>«</w:t>
            </w:r>
            <w:r w:rsidRPr="002A132A">
              <w:rPr>
                <w:rFonts w:ascii="Times New Roman" w:hAnsi="Times New Roman"/>
                <w:sz w:val="28"/>
                <w:szCs w:val="28"/>
                <w:lang w:val="kk-KZ"/>
              </w:rPr>
              <w:t>Фтизиопульмонология</w:t>
            </w:r>
            <w:r>
              <w:rPr>
                <w:rFonts w:ascii="Times New Roman" w:hAnsi="Times New Roman"/>
                <w:sz w:val="28"/>
                <w:szCs w:val="28"/>
                <w:lang w:val="kk-KZ"/>
              </w:rPr>
              <w:t>»</w:t>
            </w:r>
            <w:r w:rsidRPr="002A132A">
              <w:rPr>
                <w:rFonts w:ascii="Times New Roman" w:hAnsi="Times New Roman"/>
                <w:sz w:val="28"/>
                <w:szCs w:val="28"/>
                <w:lang w:val="kk-KZ"/>
              </w:rPr>
              <w:t xml:space="preserve"> ғылыми-практикалық журналының бас редакторы (журнал 14.07.2023 ж. №343 бұйрығымен ғылыми қызметтің негізгі нәтижелерін жариялау үшін ҚР Ғылым және жоғары білім министрлігінің Ғылым мен жоғары білім сапасын қамтамасыз ету Комитеті ұсынатын басылымдар тізбесіне кіреді)</w:t>
            </w:r>
          </w:p>
          <w:p w14:paraId="2A994C46" w14:textId="2236478A" w:rsidR="002A132A" w:rsidRPr="00E07E43" w:rsidRDefault="002A132A" w:rsidP="002A132A">
            <w:pPr>
              <w:spacing w:after="20"/>
              <w:ind w:left="20"/>
              <w:rPr>
                <w:rFonts w:ascii="Times New Roman" w:hAnsi="Times New Roman"/>
                <w:b/>
                <w:bCs/>
                <w:sz w:val="28"/>
                <w:szCs w:val="28"/>
                <w:lang w:val="kk-KZ"/>
              </w:rPr>
            </w:pPr>
            <w:r w:rsidRPr="002A132A">
              <w:rPr>
                <w:rFonts w:ascii="Times New Roman" w:hAnsi="Times New Roman"/>
                <w:b/>
                <w:bCs/>
                <w:sz w:val="28"/>
                <w:szCs w:val="28"/>
                <w:lang w:val="kk-KZ"/>
              </w:rPr>
              <w:t>Кәсіби қауымдастықтарға мүшелік</w:t>
            </w:r>
            <w:r w:rsidRPr="00E07E43">
              <w:rPr>
                <w:rFonts w:ascii="Times New Roman" w:hAnsi="Times New Roman"/>
                <w:b/>
                <w:bCs/>
                <w:sz w:val="28"/>
                <w:szCs w:val="28"/>
                <w:lang w:val="kk-KZ"/>
              </w:rPr>
              <w:t>:</w:t>
            </w:r>
          </w:p>
          <w:p w14:paraId="2BF4BC81" w14:textId="23AA0CD7" w:rsidR="002A132A" w:rsidRDefault="002A132A" w:rsidP="002A132A">
            <w:pPr>
              <w:pStyle w:val="a7"/>
              <w:numPr>
                <w:ilvl w:val="0"/>
                <w:numId w:val="18"/>
              </w:numPr>
              <w:spacing w:after="20"/>
              <w:rPr>
                <w:sz w:val="28"/>
                <w:szCs w:val="28"/>
              </w:rPr>
            </w:pPr>
            <w:proofErr w:type="spellStart"/>
            <w:r w:rsidRPr="002A132A">
              <w:rPr>
                <w:sz w:val="28"/>
                <w:szCs w:val="28"/>
              </w:rPr>
              <w:t>Қазақстандық</w:t>
            </w:r>
            <w:proofErr w:type="spellEnd"/>
            <w:r w:rsidRPr="002A132A">
              <w:rPr>
                <w:sz w:val="28"/>
                <w:szCs w:val="28"/>
              </w:rPr>
              <w:t xml:space="preserve"> </w:t>
            </w:r>
            <w:proofErr w:type="spellStart"/>
            <w:r w:rsidRPr="002A132A">
              <w:rPr>
                <w:sz w:val="28"/>
                <w:szCs w:val="28"/>
              </w:rPr>
              <w:t>фтизиопульмонологтар</w:t>
            </w:r>
            <w:proofErr w:type="spellEnd"/>
            <w:r w:rsidRPr="002A132A">
              <w:rPr>
                <w:sz w:val="28"/>
                <w:szCs w:val="28"/>
              </w:rPr>
              <w:t xml:space="preserve"> </w:t>
            </w:r>
            <w:proofErr w:type="spellStart"/>
            <w:r w:rsidRPr="002A132A">
              <w:rPr>
                <w:sz w:val="28"/>
                <w:szCs w:val="28"/>
              </w:rPr>
              <w:t>қауымдастығы</w:t>
            </w:r>
            <w:proofErr w:type="spellEnd"/>
          </w:p>
          <w:p w14:paraId="2752902F" w14:textId="75B56880" w:rsidR="002A132A" w:rsidRPr="002A132A" w:rsidRDefault="002A132A" w:rsidP="002A132A">
            <w:pPr>
              <w:spacing w:after="20"/>
              <w:ind w:left="20"/>
              <w:rPr>
                <w:rFonts w:ascii="Times New Roman" w:hAnsi="Times New Roman"/>
                <w:b/>
                <w:bCs/>
                <w:sz w:val="28"/>
                <w:szCs w:val="28"/>
                <w:lang w:val="kk-KZ"/>
              </w:rPr>
            </w:pPr>
            <w:r w:rsidRPr="002A132A">
              <w:rPr>
                <w:rFonts w:ascii="Times New Roman" w:hAnsi="Times New Roman"/>
                <w:b/>
                <w:bCs/>
                <w:sz w:val="28"/>
                <w:szCs w:val="28"/>
                <w:lang w:val="kk-KZ"/>
              </w:rPr>
              <w:t>Марапаттар мен жетістіктер:</w:t>
            </w:r>
          </w:p>
          <w:p w14:paraId="1ACEB4F1" w14:textId="525179DD" w:rsidR="002A132A" w:rsidRDefault="002A132A" w:rsidP="002A132A">
            <w:pPr>
              <w:pStyle w:val="a7"/>
              <w:numPr>
                <w:ilvl w:val="0"/>
                <w:numId w:val="18"/>
              </w:numPr>
              <w:spacing w:after="20"/>
              <w:rPr>
                <w:sz w:val="28"/>
                <w:szCs w:val="28"/>
                <w:lang w:val="kk-KZ"/>
              </w:rPr>
            </w:pPr>
            <w:r>
              <w:rPr>
                <w:sz w:val="28"/>
                <w:szCs w:val="28"/>
                <w:lang w:val="kk-KZ"/>
              </w:rPr>
              <w:t>«</w:t>
            </w:r>
            <w:r w:rsidRPr="00892B90">
              <w:rPr>
                <w:sz w:val="28"/>
                <w:szCs w:val="28"/>
                <w:lang w:val="kk-KZ"/>
              </w:rPr>
              <w:t>Денсаулық сақтау ісіне қосқан үлесі үшін</w:t>
            </w:r>
            <w:r>
              <w:rPr>
                <w:sz w:val="28"/>
                <w:szCs w:val="28"/>
                <w:lang w:val="kk-KZ"/>
              </w:rPr>
              <w:t>» төсбелгісі (</w:t>
            </w:r>
            <w:r w:rsidRPr="00892B90">
              <w:rPr>
                <w:sz w:val="28"/>
                <w:szCs w:val="28"/>
                <w:lang w:val="kk-KZ"/>
              </w:rPr>
              <w:t>2016</w:t>
            </w:r>
            <w:r>
              <w:rPr>
                <w:sz w:val="28"/>
                <w:szCs w:val="28"/>
                <w:lang w:val="kk-KZ"/>
              </w:rPr>
              <w:t>)</w:t>
            </w:r>
          </w:p>
          <w:p w14:paraId="1C97AFEF" w14:textId="77777777" w:rsidR="002A132A" w:rsidRDefault="002A132A" w:rsidP="002A132A">
            <w:pPr>
              <w:pStyle w:val="a7"/>
              <w:numPr>
                <w:ilvl w:val="0"/>
                <w:numId w:val="18"/>
              </w:numPr>
              <w:spacing w:after="20"/>
              <w:rPr>
                <w:sz w:val="28"/>
                <w:szCs w:val="28"/>
                <w:lang w:val="kk-KZ"/>
              </w:rPr>
            </w:pPr>
            <w:r w:rsidRPr="00892B90">
              <w:rPr>
                <w:sz w:val="28"/>
                <w:szCs w:val="28"/>
                <w:lang w:val="kk-KZ"/>
              </w:rPr>
              <w:t>Халық алғысы мерекелік медалі</w:t>
            </w:r>
            <w:r>
              <w:rPr>
                <w:sz w:val="28"/>
                <w:szCs w:val="28"/>
                <w:lang w:val="kk-KZ"/>
              </w:rPr>
              <w:t xml:space="preserve"> (</w:t>
            </w:r>
            <w:r w:rsidRPr="00892B90">
              <w:rPr>
                <w:sz w:val="28"/>
                <w:szCs w:val="28"/>
                <w:lang w:val="kk-KZ"/>
              </w:rPr>
              <w:t>2020</w:t>
            </w:r>
            <w:r>
              <w:rPr>
                <w:sz w:val="28"/>
                <w:szCs w:val="28"/>
                <w:lang w:val="kk-KZ"/>
              </w:rPr>
              <w:t>)</w:t>
            </w:r>
          </w:p>
          <w:p w14:paraId="48ED203D" w14:textId="77777777" w:rsidR="002A132A" w:rsidRDefault="002A132A" w:rsidP="002A132A">
            <w:pPr>
              <w:pStyle w:val="a7"/>
              <w:numPr>
                <w:ilvl w:val="0"/>
                <w:numId w:val="18"/>
              </w:numPr>
              <w:spacing w:after="20"/>
              <w:rPr>
                <w:sz w:val="28"/>
                <w:szCs w:val="28"/>
                <w:lang w:val="kk-KZ"/>
              </w:rPr>
            </w:pPr>
            <w:r w:rsidRPr="00892B90">
              <w:rPr>
                <w:sz w:val="28"/>
                <w:szCs w:val="28"/>
                <w:lang w:val="kk-KZ"/>
              </w:rPr>
              <w:t>Тіл жанашыры төсбелгісі</w:t>
            </w:r>
            <w:r>
              <w:rPr>
                <w:sz w:val="28"/>
                <w:szCs w:val="28"/>
                <w:lang w:val="kk-KZ"/>
              </w:rPr>
              <w:t xml:space="preserve"> (</w:t>
            </w:r>
            <w:r w:rsidRPr="00892B90">
              <w:rPr>
                <w:sz w:val="28"/>
                <w:szCs w:val="28"/>
                <w:lang w:val="kk-KZ"/>
              </w:rPr>
              <w:t>2022</w:t>
            </w:r>
            <w:r>
              <w:rPr>
                <w:sz w:val="28"/>
                <w:szCs w:val="28"/>
                <w:lang w:val="kk-KZ"/>
              </w:rPr>
              <w:t>)</w:t>
            </w:r>
          </w:p>
          <w:p w14:paraId="6B8A91DE" w14:textId="77777777" w:rsidR="002A132A" w:rsidRDefault="002A132A" w:rsidP="002A132A">
            <w:pPr>
              <w:pStyle w:val="a7"/>
              <w:numPr>
                <w:ilvl w:val="0"/>
                <w:numId w:val="18"/>
              </w:numPr>
              <w:spacing w:after="20"/>
              <w:rPr>
                <w:sz w:val="28"/>
                <w:szCs w:val="28"/>
                <w:lang w:val="kk-KZ"/>
              </w:rPr>
            </w:pPr>
            <w:r w:rsidRPr="00892B90">
              <w:rPr>
                <w:sz w:val="28"/>
                <w:szCs w:val="28"/>
                <w:lang w:val="kk-KZ"/>
              </w:rPr>
              <w:t>Өзбекстан Денсаулық сақтау ісіне қосқан үлесі үшін төсбелгісі</w:t>
            </w:r>
            <w:r>
              <w:rPr>
                <w:sz w:val="28"/>
                <w:szCs w:val="28"/>
                <w:lang w:val="kk-KZ"/>
              </w:rPr>
              <w:t xml:space="preserve"> (</w:t>
            </w:r>
            <w:r w:rsidRPr="00892B90">
              <w:rPr>
                <w:sz w:val="28"/>
                <w:szCs w:val="28"/>
                <w:lang w:val="kk-KZ"/>
              </w:rPr>
              <w:t>2023</w:t>
            </w:r>
            <w:r>
              <w:rPr>
                <w:sz w:val="28"/>
                <w:szCs w:val="28"/>
                <w:lang w:val="kk-KZ"/>
              </w:rPr>
              <w:t>)</w:t>
            </w:r>
          </w:p>
          <w:p w14:paraId="573404A3" w14:textId="77777777" w:rsidR="002A132A" w:rsidRDefault="002A132A" w:rsidP="002A132A">
            <w:pPr>
              <w:pStyle w:val="a7"/>
              <w:numPr>
                <w:ilvl w:val="0"/>
                <w:numId w:val="18"/>
              </w:numPr>
              <w:spacing w:after="20"/>
              <w:rPr>
                <w:sz w:val="28"/>
                <w:szCs w:val="28"/>
                <w:lang w:val="kk-KZ"/>
              </w:rPr>
            </w:pPr>
            <w:r w:rsidRPr="00892B90">
              <w:rPr>
                <w:sz w:val="28"/>
                <w:szCs w:val="28"/>
                <w:lang w:val="kk-KZ"/>
              </w:rPr>
              <w:t>Қаныш Сатбаевтың</w:t>
            </w:r>
            <w:r>
              <w:rPr>
                <w:sz w:val="28"/>
                <w:szCs w:val="28"/>
                <w:lang w:val="kk-KZ"/>
              </w:rPr>
              <w:t xml:space="preserve"> </w:t>
            </w:r>
            <w:r w:rsidRPr="00892B90">
              <w:rPr>
                <w:sz w:val="28"/>
                <w:szCs w:val="28"/>
                <w:lang w:val="kk-KZ"/>
              </w:rPr>
              <w:t>125-жылдық мерейтойына медалі</w:t>
            </w:r>
            <w:r>
              <w:rPr>
                <w:sz w:val="28"/>
                <w:szCs w:val="28"/>
                <w:lang w:val="kk-KZ"/>
              </w:rPr>
              <w:t xml:space="preserve"> (</w:t>
            </w:r>
            <w:r w:rsidRPr="00892B90">
              <w:rPr>
                <w:sz w:val="28"/>
                <w:szCs w:val="28"/>
                <w:lang w:val="kk-KZ"/>
              </w:rPr>
              <w:t>2024</w:t>
            </w:r>
            <w:r>
              <w:rPr>
                <w:sz w:val="28"/>
                <w:szCs w:val="28"/>
                <w:lang w:val="kk-KZ"/>
              </w:rPr>
              <w:t>)</w:t>
            </w:r>
          </w:p>
          <w:p w14:paraId="44CDC38A" w14:textId="6A156D43" w:rsidR="002A132A" w:rsidRPr="00892B90" w:rsidRDefault="002A132A" w:rsidP="002A132A">
            <w:pPr>
              <w:pStyle w:val="a7"/>
              <w:numPr>
                <w:ilvl w:val="0"/>
                <w:numId w:val="18"/>
              </w:numPr>
              <w:spacing w:after="20"/>
              <w:rPr>
                <w:sz w:val="28"/>
                <w:szCs w:val="28"/>
                <w:lang w:val="kk-KZ"/>
              </w:rPr>
            </w:pPr>
            <w:r w:rsidRPr="00892B90">
              <w:rPr>
                <w:sz w:val="28"/>
                <w:szCs w:val="28"/>
                <w:lang w:val="kk-KZ"/>
              </w:rPr>
              <w:t>Қоғамдық үлесі үшін төсбелгісі</w:t>
            </w:r>
            <w:r>
              <w:rPr>
                <w:sz w:val="28"/>
                <w:szCs w:val="28"/>
                <w:lang w:val="kk-KZ"/>
              </w:rPr>
              <w:t xml:space="preserve"> (</w:t>
            </w:r>
            <w:r w:rsidRPr="00892B90">
              <w:rPr>
                <w:sz w:val="28"/>
                <w:szCs w:val="28"/>
                <w:lang w:val="kk-KZ"/>
              </w:rPr>
              <w:t>2024</w:t>
            </w:r>
            <w:r>
              <w:rPr>
                <w:sz w:val="28"/>
                <w:szCs w:val="28"/>
                <w:lang w:val="kk-KZ"/>
              </w:rPr>
              <w:t>)</w:t>
            </w:r>
          </w:p>
        </w:tc>
      </w:tr>
    </w:tbl>
    <w:p w14:paraId="1CD148C4" w14:textId="77777777" w:rsidR="00AA7ED8" w:rsidRPr="00892B90" w:rsidRDefault="00AA7ED8" w:rsidP="00AA7ED8">
      <w:pPr>
        <w:spacing w:after="0"/>
        <w:jc w:val="both"/>
        <w:rPr>
          <w:rFonts w:ascii="Times New Roman" w:hAnsi="Times New Roman"/>
          <w:color w:val="000000"/>
          <w:sz w:val="28"/>
          <w:szCs w:val="28"/>
          <w:lang w:val="kk-KZ"/>
        </w:rPr>
      </w:pPr>
      <w:r w:rsidRPr="00892B90">
        <w:rPr>
          <w:rFonts w:ascii="Times New Roman" w:hAnsi="Times New Roman"/>
          <w:color w:val="000000"/>
          <w:sz w:val="28"/>
          <w:szCs w:val="28"/>
          <w:lang w:val="kk-KZ"/>
        </w:rPr>
        <w:t xml:space="preserve">      </w:t>
      </w:r>
    </w:p>
    <w:p w14:paraId="7E5CDF2D" w14:textId="77777777" w:rsidR="00DE558E" w:rsidRPr="00DE558E" w:rsidRDefault="00DE558E" w:rsidP="00BA14FB">
      <w:pPr>
        <w:shd w:val="clear" w:color="auto" w:fill="FFFFFF"/>
        <w:spacing w:after="0" w:line="240" w:lineRule="auto"/>
        <w:ind w:firstLine="567"/>
        <w:jc w:val="both"/>
        <w:rPr>
          <w:rFonts w:ascii="Times New Roman" w:hAnsi="Times New Roman"/>
          <w:bCs/>
          <w:sz w:val="28"/>
          <w:szCs w:val="28"/>
          <w:lang w:val="kk-KZ"/>
        </w:rPr>
      </w:pPr>
    </w:p>
    <w:p w14:paraId="4B91CF2E" w14:textId="77777777" w:rsidR="00B36570" w:rsidRDefault="004D2FD9" w:rsidP="00BA14FB">
      <w:pPr>
        <w:shd w:val="clear" w:color="auto" w:fill="FFFFFF"/>
        <w:spacing w:after="0" w:line="240" w:lineRule="auto"/>
        <w:ind w:firstLine="567"/>
        <w:jc w:val="both"/>
        <w:rPr>
          <w:rFonts w:ascii="Times New Roman" w:hAnsi="Times New Roman"/>
          <w:b/>
          <w:sz w:val="28"/>
          <w:szCs w:val="28"/>
          <w:lang w:val="kk-KZ"/>
        </w:rPr>
      </w:pPr>
      <w:r w:rsidRPr="00DE558E">
        <w:rPr>
          <w:rFonts w:ascii="Times New Roman" w:hAnsi="Times New Roman"/>
          <w:b/>
          <w:sz w:val="28"/>
          <w:szCs w:val="28"/>
          <w:lang w:val="kk-KZ"/>
        </w:rPr>
        <w:t>Директор</w:t>
      </w:r>
      <w:r w:rsidR="002A132A">
        <w:rPr>
          <w:rFonts w:ascii="Times New Roman" w:hAnsi="Times New Roman"/>
          <w:b/>
          <w:sz w:val="28"/>
          <w:szCs w:val="28"/>
          <w:lang w:val="kk-KZ"/>
        </w:rPr>
        <w:t xml:space="preserve">дың </w:t>
      </w:r>
    </w:p>
    <w:p w14:paraId="4BEAB051" w14:textId="6419AF58" w:rsidR="004D2FD9" w:rsidRPr="00DE558E" w:rsidRDefault="00B36570" w:rsidP="00BA14FB">
      <w:pPr>
        <w:shd w:val="clear" w:color="auto" w:fill="FFFFFF"/>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орынбасарының </w:t>
      </w:r>
      <w:r w:rsidR="002A132A">
        <w:rPr>
          <w:rFonts w:ascii="Times New Roman" w:hAnsi="Times New Roman"/>
          <w:b/>
          <w:sz w:val="28"/>
          <w:szCs w:val="28"/>
          <w:lang w:val="kk-KZ"/>
        </w:rPr>
        <w:t>м.а.</w:t>
      </w:r>
      <w:r w:rsidR="004D2FD9" w:rsidRPr="00DE558E">
        <w:rPr>
          <w:rFonts w:ascii="Times New Roman" w:hAnsi="Times New Roman"/>
          <w:b/>
          <w:sz w:val="28"/>
          <w:szCs w:val="28"/>
          <w:lang w:val="kk-KZ"/>
        </w:rPr>
        <w:tab/>
      </w:r>
      <w:r w:rsidR="004D2FD9" w:rsidRPr="00DE558E">
        <w:rPr>
          <w:rFonts w:ascii="Times New Roman" w:hAnsi="Times New Roman"/>
          <w:b/>
          <w:sz w:val="28"/>
          <w:szCs w:val="28"/>
          <w:lang w:val="kk-KZ"/>
        </w:rPr>
        <w:tab/>
      </w:r>
      <w:r w:rsidR="004D2FD9" w:rsidRPr="00DE558E">
        <w:rPr>
          <w:rFonts w:ascii="Times New Roman" w:hAnsi="Times New Roman"/>
          <w:b/>
          <w:sz w:val="28"/>
          <w:szCs w:val="28"/>
          <w:lang w:val="kk-KZ"/>
        </w:rPr>
        <w:tab/>
      </w:r>
      <w:r w:rsidR="004D2FD9" w:rsidRPr="00DE558E">
        <w:rPr>
          <w:rFonts w:ascii="Times New Roman" w:hAnsi="Times New Roman"/>
          <w:b/>
          <w:sz w:val="28"/>
          <w:szCs w:val="28"/>
          <w:lang w:val="kk-KZ"/>
        </w:rPr>
        <w:tab/>
      </w:r>
      <w:r w:rsidR="004D2FD9" w:rsidRPr="00DE558E">
        <w:rPr>
          <w:rFonts w:ascii="Times New Roman" w:hAnsi="Times New Roman"/>
          <w:b/>
          <w:sz w:val="28"/>
          <w:szCs w:val="28"/>
          <w:lang w:val="kk-KZ"/>
        </w:rPr>
        <w:tab/>
      </w:r>
      <w:r w:rsidR="00DE558E">
        <w:rPr>
          <w:rFonts w:ascii="Times New Roman" w:hAnsi="Times New Roman"/>
          <w:b/>
          <w:sz w:val="28"/>
          <w:szCs w:val="28"/>
          <w:lang w:val="kk-KZ"/>
        </w:rPr>
        <w:tab/>
      </w:r>
      <w:r>
        <w:rPr>
          <w:rFonts w:ascii="Times New Roman" w:hAnsi="Times New Roman"/>
          <w:b/>
          <w:sz w:val="28"/>
          <w:szCs w:val="28"/>
          <w:lang w:val="kk-KZ"/>
        </w:rPr>
        <w:t xml:space="preserve">     </w:t>
      </w:r>
      <w:r w:rsidR="002A132A">
        <w:rPr>
          <w:rFonts w:ascii="Times New Roman" w:hAnsi="Times New Roman"/>
          <w:b/>
          <w:sz w:val="28"/>
          <w:szCs w:val="28"/>
          <w:lang w:val="kk-KZ"/>
        </w:rPr>
        <w:t>Ғ.Рысқұлов</w:t>
      </w:r>
    </w:p>
    <w:p w14:paraId="057AEDB8" w14:textId="77777777" w:rsidR="004D2FD9" w:rsidRPr="00DE558E" w:rsidRDefault="004D2FD9" w:rsidP="004D2FD9">
      <w:pPr>
        <w:shd w:val="clear" w:color="auto" w:fill="FFFFFF"/>
        <w:spacing w:after="0"/>
        <w:ind w:firstLine="567"/>
        <w:jc w:val="both"/>
        <w:rPr>
          <w:rFonts w:ascii="Times New Roman" w:hAnsi="Times New Roman"/>
          <w:b/>
          <w:sz w:val="28"/>
          <w:szCs w:val="28"/>
          <w:lang w:val="kk-KZ"/>
        </w:rPr>
      </w:pPr>
    </w:p>
    <w:p w14:paraId="57FE5A99" w14:textId="77777777" w:rsidR="004D2FD9" w:rsidRPr="00DE558E" w:rsidRDefault="004D2FD9" w:rsidP="004D2FD9">
      <w:pPr>
        <w:shd w:val="clear" w:color="auto" w:fill="FFFFFF"/>
        <w:spacing w:after="0"/>
        <w:ind w:firstLine="567"/>
        <w:jc w:val="both"/>
        <w:rPr>
          <w:rFonts w:ascii="Times New Roman" w:hAnsi="Times New Roman"/>
          <w:b/>
          <w:sz w:val="28"/>
          <w:szCs w:val="28"/>
          <w:lang w:val="kk-KZ"/>
        </w:rPr>
      </w:pPr>
    </w:p>
    <w:p w14:paraId="6C6BF4D0" w14:textId="77777777" w:rsidR="004D2FD9" w:rsidRPr="005A171C" w:rsidRDefault="004D2FD9" w:rsidP="004D2FD9">
      <w:pPr>
        <w:shd w:val="clear" w:color="auto" w:fill="FFFFFF"/>
        <w:spacing w:after="0"/>
        <w:ind w:firstLine="567"/>
        <w:jc w:val="both"/>
        <w:rPr>
          <w:rFonts w:ascii="Times New Roman" w:hAnsi="Times New Roman"/>
          <w:bCs/>
          <w:i/>
          <w:iCs/>
          <w:sz w:val="24"/>
          <w:szCs w:val="24"/>
          <w:lang w:val="kk-KZ"/>
        </w:rPr>
      </w:pPr>
      <w:r w:rsidRPr="004D2FD9">
        <w:rPr>
          <w:rFonts w:ascii="Times New Roman" w:hAnsi="Times New Roman"/>
          <w:bCs/>
          <w:i/>
          <w:iCs/>
          <w:sz w:val="24"/>
          <w:szCs w:val="24"/>
          <w:lang w:val="kk-KZ"/>
        </w:rPr>
        <w:t xml:space="preserve">Орындаған: </w:t>
      </w:r>
      <w:r w:rsidR="00173736">
        <w:rPr>
          <w:rFonts w:ascii="Times New Roman" w:hAnsi="Times New Roman"/>
          <w:bCs/>
          <w:i/>
          <w:iCs/>
          <w:sz w:val="24"/>
          <w:szCs w:val="24"/>
          <w:lang w:val="kk-KZ"/>
        </w:rPr>
        <w:t>Л.Темірбайқызы</w:t>
      </w:r>
    </w:p>
    <w:p w14:paraId="049BAD9A" w14:textId="77777777" w:rsidR="00173736" w:rsidRDefault="004D2FD9" w:rsidP="004D2FD9">
      <w:pPr>
        <w:shd w:val="clear" w:color="auto" w:fill="FFFFFF"/>
        <w:spacing w:after="0"/>
        <w:ind w:firstLine="567"/>
        <w:jc w:val="both"/>
        <w:rPr>
          <w:rFonts w:ascii="Times New Roman" w:hAnsi="Times New Roman"/>
          <w:bCs/>
          <w:i/>
          <w:iCs/>
          <w:sz w:val="24"/>
          <w:szCs w:val="24"/>
          <w:lang w:val="kk-KZ"/>
        </w:rPr>
      </w:pPr>
      <w:r w:rsidRPr="004D2FD9">
        <w:rPr>
          <w:rFonts w:ascii="Times New Roman" w:hAnsi="Times New Roman"/>
          <w:bCs/>
          <w:i/>
          <w:iCs/>
          <w:sz w:val="24"/>
          <w:szCs w:val="24"/>
          <w:lang w:val="kk-KZ"/>
        </w:rPr>
        <w:t xml:space="preserve">Байланыс тел.: </w:t>
      </w:r>
      <w:r w:rsidR="005A171C">
        <w:rPr>
          <w:rFonts w:ascii="Times New Roman" w:hAnsi="Times New Roman"/>
          <w:bCs/>
          <w:i/>
          <w:iCs/>
          <w:sz w:val="24"/>
          <w:szCs w:val="24"/>
          <w:lang w:val="kk-KZ"/>
        </w:rPr>
        <w:t>+7 7</w:t>
      </w:r>
      <w:r w:rsidR="00173736">
        <w:rPr>
          <w:rFonts w:ascii="Times New Roman" w:hAnsi="Times New Roman"/>
          <w:bCs/>
          <w:i/>
          <w:iCs/>
          <w:sz w:val="24"/>
          <w:szCs w:val="24"/>
          <w:lang w:val="kk-KZ"/>
        </w:rPr>
        <w:t>7</w:t>
      </w:r>
      <w:r w:rsidR="005A171C">
        <w:rPr>
          <w:rFonts w:ascii="Times New Roman" w:hAnsi="Times New Roman"/>
          <w:bCs/>
          <w:i/>
          <w:iCs/>
          <w:sz w:val="24"/>
          <w:szCs w:val="24"/>
          <w:lang w:val="kk-KZ"/>
        </w:rPr>
        <w:t>7 </w:t>
      </w:r>
      <w:r w:rsidR="00173736">
        <w:rPr>
          <w:rFonts w:ascii="Times New Roman" w:hAnsi="Times New Roman"/>
          <w:bCs/>
          <w:i/>
          <w:iCs/>
          <w:sz w:val="24"/>
          <w:szCs w:val="24"/>
          <w:lang w:val="kk-KZ"/>
        </w:rPr>
        <w:t>8173582</w:t>
      </w:r>
    </w:p>
    <w:p w14:paraId="635F9EEC" w14:textId="77777777" w:rsidR="004D2FD9" w:rsidRPr="004D2FD9" w:rsidRDefault="00173736" w:rsidP="004D2FD9">
      <w:pPr>
        <w:shd w:val="clear" w:color="auto" w:fill="FFFFFF"/>
        <w:spacing w:after="0"/>
        <w:ind w:firstLine="567"/>
        <w:jc w:val="both"/>
        <w:rPr>
          <w:rFonts w:ascii="Times New Roman" w:hAnsi="Times New Roman"/>
          <w:bCs/>
          <w:i/>
          <w:iCs/>
          <w:sz w:val="24"/>
          <w:szCs w:val="24"/>
          <w:lang w:val="kk-KZ"/>
        </w:rPr>
      </w:pPr>
      <w:r>
        <w:rPr>
          <w:rFonts w:ascii="Times New Roman" w:hAnsi="Times New Roman"/>
          <w:bCs/>
          <w:i/>
          <w:iCs/>
          <w:sz w:val="24"/>
          <w:szCs w:val="24"/>
          <w:lang w:val="en-US"/>
        </w:rPr>
        <w:t>Email</w:t>
      </w:r>
      <w:r w:rsidRPr="00030806">
        <w:rPr>
          <w:rFonts w:ascii="Times New Roman" w:hAnsi="Times New Roman"/>
          <w:bCs/>
          <w:i/>
          <w:iCs/>
          <w:sz w:val="24"/>
          <w:szCs w:val="24"/>
        </w:rPr>
        <w:t xml:space="preserve">: </w:t>
      </w:r>
      <w:hyperlink r:id="rId11" w:history="1">
        <w:r w:rsidRPr="007863CB">
          <w:rPr>
            <w:rStyle w:val="a4"/>
            <w:rFonts w:ascii="Times New Roman" w:hAnsi="Times New Roman"/>
            <w:bCs/>
            <w:i/>
            <w:iCs/>
            <w:sz w:val="24"/>
            <w:szCs w:val="24"/>
            <w:lang w:val="en-US"/>
          </w:rPr>
          <w:t>ltokbalanova</w:t>
        </w:r>
        <w:r w:rsidRPr="00030806">
          <w:rPr>
            <w:rStyle w:val="a4"/>
            <w:rFonts w:ascii="Times New Roman" w:hAnsi="Times New Roman"/>
            <w:bCs/>
            <w:i/>
            <w:iCs/>
            <w:sz w:val="24"/>
            <w:szCs w:val="24"/>
          </w:rPr>
          <w:t>@</w:t>
        </w:r>
        <w:r w:rsidRPr="007863CB">
          <w:rPr>
            <w:rStyle w:val="a4"/>
            <w:rFonts w:ascii="Times New Roman" w:hAnsi="Times New Roman"/>
            <w:bCs/>
            <w:i/>
            <w:iCs/>
            <w:sz w:val="24"/>
            <w:szCs w:val="24"/>
            <w:lang w:val="en-US"/>
          </w:rPr>
          <w:t>mail</w:t>
        </w:r>
        <w:r w:rsidRPr="00030806">
          <w:rPr>
            <w:rStyle w:val="a4"/>
            <w:rFonts w:ascii="Times New Roman" w:hAnsi="Times New Roman"/>
            <w:bCs/>
            <w:i/>
            <w:iCs/>
            <w:sz w:val="24"/>
            <w:szCs w:val="24"/>
          </w:rPr>
          <w:t>.</w:t>
        </w:r>
        <w:proofErr w:type="spellStart"/>
        <w:r w:rsidRPr="007863CB">
          <w:rPr>
            <w:rStyle w:val="a4"/>
            <w:rFonts w:ascii="Times New Roman" w:hAnsi="Times New Roman"/>
            <w:bCs/>
            <w:i/>
            <w:iCs/>
            <w:sz w:val="24"/>
            <w:szCs w:val="24"/>
            <w:lang w:val="en-US"/>
          </w:rPr>
          <w:t>ru</w:t>
        </w:r>
        <w:proofErr w:type="spellEnd"/>
      </w:hyperlink>
      <w:r w:rsidRPr="00030806">
        <w:rPr>
          <w:rFonts w:ascii="Times New Roman" w:hAnsi="Times New Roman"/>
          <w:bCs/>
          <w:i/>
          <w:iCs/>
          <w:sz w:val="24"/>
          <w:szCs w:val="24"/>
        </w:rPr>
        <w:t xml:space="preserve"> </w:t>
      </w:r>
      <w:r w:rsidR="004D2FD9" w:rsidRPr="004D2FD9">
        <w:rPr>
          <w:rFonts w:ascii="Times New Roman" w:hAnsi="Times New Roman"/>
          <w:bCs/>
          <w:i/>
          <w:iCs/>
          <w:sz w:val="24"/>
          <w:szCs w:val="24"/>
          <w:lang w:val="kk-KZ"/>
        </w:rPr>
        <w:t xml:space="preserve"> </w:t>
      </w:r>
    </w:p>
    <w:p w14:paraId="6660A37E" w14:textId="77777777" w:rsidR="004D2FD9" w:rsidRDefault="004D2FD9" w:rsidP="004D2FD9">
      <w:pPr>
        <w:shd w:val="clear" w:color="auto" w:fill="FFFFFF"/>
        <w:spacing w:after="0"/>
        <w:ind w:firstLine="567"/>
        <w:jc w:val="both"/>
        <w:rPr>
          <w:rFonts w:ascii="Times New Roman" w:hAnsi="Times New Roman"/>
          <w:bCs/>
          <w:sz w:val="28"/>
          <w:szCs w:val="28"/>
          <w:lang w:val="kk-KZ"/>
        </w:rPr>
      </w:pPr>
    </w:p>
    <w:p w14:paraId="246CF7DC" w14:textId="77777777" w:rsidR="004D2FD9" w:rsidRDefault="004D2FD9" w:rsidP="004D2FD9">
      <w:pPr>
        <w:shd w:val="clear" w:color="auto" w:fill="FFFFFF"/>
        <w:spacing w:after="0"/>
        <w:ind w:firstLine="567"/>
        <w:jc w:val="both"/>
        <w:rPr>
          <w:rFonts w:ascii="Times New Roman" w:hAnsi="Times New Roman"/>
          <w:bCs/>
          <w:sz w:val="28"/>
          <w:szCs w:val="28"/>
          <w:lang w:val="kk-KZ"/>
        </w:rPr>
      </w:pPr>
    </w:p>
    <w:sectPr w:rsidR="004D2FD9" w:rsidSect="006B2C45">
      <w:type w:val="continuous"/>
      <w:pgSz w:w="11907" w:h="16840"/>
      <w:pgMar w:top="1135" w:right="850" w:bottom="567"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8813" w14:textId="77777777" w:rsidR="00964E21" w:rsidRDefault="00964E21" w:rsidP="007E5FFF">
      <w:pPr>
        <w:spacing w:after="0" w:line="240" w:lineRule="auto"/>
      </w:pPr>
      <w:r>
        <w:separator/>
      </w:r>
    </w:p>
  </w:endnote>
  <w:endnote w:type="continuationSeparator" w:id="0">
    <w:p w14:paraId="51B32A97" w14:textId="77777777" w:rsidR="00964E21" w:rsidRDefault="00964E21" w:rsidP="007E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F319" w14:textId="77777777" w:rsidR="00964E21" w:rsidRDefault="00964E21" w:rsidP="007E5FFF">
      <w:pPr>
        <w:spacing w:after="0" w:line="240" w:lineRule="auto"/>
      </w:pPr>
      <w:r>
        <w:separator/>
      </w:r>
    </w:p>
  </w:footnote>
  <w:footnote w:type="continuationSeparator" w:id="0">
    <w:p w14:paraId="2170A76F" w14:textId="77777777" w:rsidR="00964E21" w:rsidRDefault="00964E21" w:rsidP="007E5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75E"/>
    <w:multiLevelType w:val="hybridMultilevel"/>
    <w:tmpl w:val="FFFFFFFF"/>
    <w:lvl w:ilvl="0" w:tplc="4A9221F2">
      <w:start w:val="1"/>
      <w:numFmt w:val="decimal"/>
      <w:lvlText w:val="%1."/>
      <w:lvlJc w:val="left"/>
      <w:pPr>
        <w:ind w:left="644" w:hanging="360"/>
      </w:pPr>
      <w:rPr>
        <w:rFonts w:cs="Times New Roman"/>
        <w:b/>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15:restartNumberingAfterBreak="0">
    <w:nsid w:val="00685668"/>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B361A67"/>
    <w:multiLevelType w:val="hybridMultilevel"/>
    <w:tmpl w:val="FFFFFFFF"/>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2033045C"/>
    <w:multiLevelType w:val="hybridMultilevel"/>
    <w:tmpl w:val="FFFFFFFF"/>
    <w:lvl w:ilvl="0" w:tplc="95F663D2">
      <w:start w:val="1"/>
      <w:numFmt w:val="decimal"/>
      <w:lvlText w:val="%1."/>
      <w:lvlJc w:val="left"/>
      <w:pPr>
        <w:ind w:left="840" w:hanging="360"/>
      </w:pPr>
      <w:rPr>
        <w:rFonts w:cs="Times New Roman"/>
        <w:b w:val="0"/>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4" w15:restartNumberingAfterBreak="0">
    <w:nsid w:val="2B7C6E69"/>
    <w:multiLevelType w:val="hybridMultilevel"/>
    <w:tmpl w:val="FFFFFFFF"/>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15:restartNumberingAfterBreak="0">
    <w:nsid w:val="301A04BE"/>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71F4EED"/>
    <w:multiLevelType w:val="hybridMultilevel"/>
    <w:tmpl w:val="FFFFFFFF"/>
    <w:lvl w:ilvl="0" w:tplc="FFFFFFFF">
      <w:start w:val="1"/>
      <w:numFmt w:val="decimal"/>
      <w:lvlText w:val="%1."/>
      <w:lvlJc w:val="left"/>
      <w:pPr>
        <w:ind w:left="1068" w:hanging="360"/>
      </w:pPr>
      <w:rPr>
        <w:rFonts w:cs="Times New Roman" w:hint="default"/>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7" w15:restartNumberingAfterBreak="0">
    <w:nsid w:val="3AD94BF3"/>
    <w:multiLevelType w:val="hybridMultilevel"/>
    <w:tmpl w:val="FFFFFFFF"/>
    <w:lvl w:ilvl="0" w:tplc="95F663D2">
      <w:start w:val="1"/>
      <w:numFmt w:val="decimal"/>
      <w:lvlText w:val="%1."/>
      <w:lvlJc w:val="left"/>
      <w:pPr>
        <w:ind w:left="840" w:hanging="360"/>
      </w:pPr>
      <w:rPr>
        <w:rFonts w:cs="Times New Roman"/>
        <w:b w:val="0"/>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8" w15:restartNumberingAfterBreak="0">
    <w:nsid w:val="40EB4B6D"/>
    <w:multiLevelType w:val="hybridMultilevel"/>
    <w:tmpl w:val="FFFFFFFF"/>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46543D7E"/>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6F43437"/>
    <w:multiLevelType w:val="hybridMultilevel"/>
    <w:tmpl w:val="FFFFFFFF"/>
    <w:lvl w:ilvl="0" w:tplc="A786609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8125A4"/>
    <w:multiLevelType w:val="hybridMultilevel"/>
    <w:tmpl w:val="FFFFFFFF"/>
    <w:lvl w:ilvl="0" w:tplc="5704C79C">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15ACE4BE">
      <w:start w:val="1"/>
      <w:numFmt w:val="decimal"/>
      <w:lvlText w:val="%4."/>
      <w:lvlJc w:val="left"/>
      <w:pPr>
        <w:ind w:left="2880" w:hanging="360"/>
      </w:pPr>
      <w:rPr>
        <w:rFonts w:ascii="Times New Roman" w:eastAsia="Times New Roman" w:hAnsi="Times New Roman" w:cs="Times New Roman"/>
        <w:b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50C69B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03C2BE5"/>
    <w:multiLevelType w:val="hybridMultilevel"/>
    <w:tmpl w:val="FFFFFFFF"/>
    <w:lvl w:ilvl="0" w:tplc="5704C79C">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15ACE4BE">
      <w:start w:val="1"/>
      <w:numFmt w:val="decimal"/>
      <w:lvlText w:val="%4."/>
      <w:lvlJc w:val="left"/>
      <w:pPr>
        <w:ind w:left="2880" w:hanging="360"/>
      </w:pPr>
      <w:rPr>
        <w:rFonts w:ascii="Times New Roman" w:eastAsia="Times New Roman" w:hAnsi="Times New Roman" w:cs="Times New Roman"/>
        <w:b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65E96A2A"/>
    <w:multiLevelType w:val="hybridMultilevel"/>
    <w:tmpl w:val="CBF630F4"/>
    <w:lvl w:ilvl="0" w:tplc="C76AB644">
      <w:numFmt w:val="bullet"/>
      <w:lvlText w:val="-"/>
      <w:lvlJc w:val="left"/>
      <w:pPr>
        <w:ind w:left="380" w:hanging="360"/>
      </w:pPr>
      <w:rPr>
        <w:rFonts w:ascii="Times New Roman" w:eastAsiaTheme="minorEastAsia"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5" w15:restartNumberingAfterBreak="0">
    <w:nsid w:val="69412940"/>
    <w:multiLevelType w:val="hybridMultilevel"/>
    <w:tmpl w:val="FFFFFFFF"/>
    <w:lvl w:ilvl="0" w:tplc="95F663D2">
      <w:start w:val="1"/>
      <w:numFmt w:val="decimal"/>
      <w:lvlText w:val="%1."/>
      <w:lvlJc w:val="left"/>
      <w:pPr>
        <w:ind w:left="840" w:hanging="360"/>
      </w:pPr>
      <w:rPr>
        <w:rFonts w:cs="Times New Roman"/>
        <w:b w:val="0"/>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16" w15:restartNumberingAfterBreak="0">
    <w:nsid w:val="6F723F27"/>
    <w:multiLevelType w:val="hybridMultilevel"/>
    <w:tmpl w:val="58425DA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16cid:durableId="1390229097">
    <w:abstractNumId w:val="8"/>
  </w:num>
  <w:num w:numId="2" w16cid:durableId="595790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622742">
    <w:abstractNumId w:val="15"/>
  </w:num>
  <w:num w:numId="4" w16cid:durableId="1411855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71468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112574">
    <w:abstractNumId w:val="3"/>
  </w:num>
  <w:num w:numId="7" w16cid:durableId="1457530194">
    <w:abstractNumId w:val="7"/>
  </w:num>
  <w:num w:numId="8" w16cid:durableId="1643803818">
    <w:abstractNumId w:val="12"/>
  </w:num>
  <w:num w:numId="9" w16cid:durableId="1995599695">
    <w:abstractNumId w:val="0"/>
  </w:num>
  <w:num w:numId="10" w16cid:durableId="1839343325">
    <w:abstractNumId w:val="2"/>
  </w:num>
  <w:num w:numId="11" w16cid:durableId="681858025">
    <w:abstractNumId w:val="1"/>
  </w:num>
  <w:num w:numId="12" w16cid:durableId="1367216385">
    <w:abstractNumId w:val="5"/>
  </w:num>
  <w:num w:numId="13" w16cid:durableId="1996717468">
    <w:abstractNumId w:val="10"/>
  </w:num>
  <w:num w:numId="14" w16cid:durableId="402484704">
    <w:abstractNumId w:val="6"/>
  </w:num>
  <w:num w:numId="15" w16cid:durableId="2145780176">
    <w:abstractNumId w:val="4"/>
  </w:num>
  <w:num w:numId="16" w16cid:durableId="845827607">
    <w:abstractNumId w:val="9"/>
  </w:num>
  <w:num w:numId="17" w16cid:durableId="1444230399">
    <w:abstractNumId w:val="14"/>
  </w:num>
  <w:num w:numId="18" w16cid:durableId="61252056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07502"/>
    <w:rsid w:val="00007906"/>
    <w:rsid w:val="00010C0D"/>
    <w:rsid w:val="0001210C"/>
    <w:rsid w:val="000134D0"/>
    <w:rsid w:val="00014002"/>
    <w:rsid w:val="00021326"/>
    <w:rsid w:val="00022A1C"/>
    <w:rsid w:val="00023EE8"/>
    <w:rsid w:val="0002409A"/>
    <w:rsid w:val="00027A15"/>
    <w:rsid w:val="00030806"/>
    <w:rsid w:val="000322C7"/>
    <w:rsid w:val="00033293"/>
    <w:rsid w:val="00033411"/>
    <w:rsid w:val="0003416D"/>
    <w:rsid w:val="00034997"/>
    <w:rsid w:val="000458D1"/>
    <w:rsid w:val="000471A8"/>
    <w:rsid w:val="00052E99"/>
    <w:rsid w:val="00054F5E"/>
    <w:rsid w:val="00057A95"/>
    <w:rsid w:val="00060370"/>
    <w:rsid w:val="00060732"/>
    <w:rsid w:val="00060BB7"/>
    <w:rsid w:val="000622AA"/>
    <w:rsid w:val="00064495"/>
    <w:rsid w:val="00064C2E"/>
    <w:rsid w:val="0006742F"/>
    <w:rsid w:val="00070022"/>
    <w:rsid w:val="00071720"/>
    <w:rsid w:val="00071A45"/>
    <w:rsid w:val="00073922"/>
    <w:rsid w:val="00075C3D"/>
    <w:rsid w:val="00082AAB"/>
    <w:rsid w:val="00083ED2"/>
    <w:rsid w:val="0008489E"/>
    <w:rsid w:val="00091CDC"/>
    <w:rsid w:val="0009313F"/>
    <w:rsid w:val="0009407B"/>
    <w:rsid w:val="000957DD"/>
    <w:rsid w:val="00096751"/>
    <w:rsid w:val="00097229"/>
    <w:rsid w:val="00097A5A"/>
    <w:rsid w:val="00097D19"/>
    <w:rsid w:val="000A73DF"/>
    <w:rsid w:val="000A77BE"/>
    <w:rsid w:val="000B2F64"/>
    <w:rsid w:val="000B4108"/>
    <w:rsid w:val="000B41F8"/>
    <w:rsid w:val="000B7EA6"/>
    <w:rsid w:val="000C1558"/>
    <w:rsid w:val="000C1700"/>
    <w:rsid w:val="000C3C86"/>
    <w:rsid w:val="000C7CE4"/>
    <w:rsid w:val="000C7EEE"/>
    <w:rsid w:val="000D0321"/>
    <w:rsid w:val="000D0E50"/>
    <w:rsid w:val="000D2983"/>
    <w:rsid w:val="000D64BF"/>
    <w:rsid w:val="000D7287"/>
    <w:rsid w:val="000E2D0E"/>
    <w:rsid w:val="000E2D75"/>
    <w:rsid w:val="000E3216"/>
    <w:rsid w:val="000E3A52"/>
    <w:rsid w:val="000E416F"/>
    <w:rsid w:val="000F5306"/>
    <w:rsid w:val="000F5F69"/>
    <w:rsid w:val="00110BF2"/>
    <w:rsid w:val="001110FC"/>
    <w:rsid w:val="0011304D"/>
    <w:rsid w:val="001157CC"/>
    <w:rsid w:val="001174CE"/>
    <w:rsid w:val="00120C59"/>
    <w:rsid w:val="00121ED5"/>
    <w:rsid w:val="001232EB"/>
    <w:rsid w:val="001250D2"/>
    <w:rsid w:val="00125124"/>
    <w:rsid w:val="00126A84"/>
    <w:rsid w:val="001307B3"/>
    <w:rsid w:val="00140A02"/>
    <w:rsid w:val="00145755"/>
    <w:rsid w:val="00145844"/>
    <w:rsid w:val="00146C5C"/>
    <w:rsid w:val="00150975"/>
    <w:rsid w:val="001523F1"/>
    <w:rsid w:val="00161B6F"/>
    <w:rsid w:val="00162984"/>
    <w:rsid w:val="00162B57"/>
    <w:rsid w:val="00166CD7"/>
    <w:rsid w:val="00166F88"/>
    <w:rsid w:val="001673BC"/>
    <w:rsid w:val="00172532"/>
    <w:rsid w:val="00173736"/>
    <w:rsid w:val="0017430A"/>
    <w:rsid w:val="001743F8"/>
    <w:rsid w:val="00176DB7"/>
    <w:rsid w:val="0018083D"/>
    <w:rsid w:val="001819D8"/>
    <w:rsid w:val="001846C9"/>
    <w:rsid w:val="00187676"/>
    <w:rsid w:val="00187FF4"/>
    <w:rsid w:val="0019028B"/>
    <w:rsid w:val="0019055D"/>
    <w:rsid w:val="00190C40"/>
    <w:rsid w:val="00192499"/>
    <w:rsid w:val="00195CE2"/>
    <w:rsid w:val="0019672D"/>
    <w:rsid w:val="00197608"/>
    <w:rsid w:val="00197D41"/>
    <w:rsid w:val="001A1062"/>
    <w:rsid w:val="001A328E"/>
    <w:rsid w:val="001A5656"/>
    <w:rsid w:val="001A5720"/>
    <w:rsid w:val="001A7719"/>
    <w:rsid w:val="001A7E05"/>
    <w:rsid w:val="001B061B"/>
    <w:rsid w:val="001B436E"/>
    <w:rsid w:val="001B720D"/>
    <w:rsid w:val="001C0CCC"/>
    <w:rsid w:val="001C200C"/>
    <w:rsid w:val="001C6760"/>
    <w:rsid w:val="001D4763"/>
    <w:rsid w:val="001D56A1"/>
    <w:rsid w:val="001D6FB9"/>
    <w:rsid w:val="001D7682"/>
    <w:rsid w:val="001E0AE8"/>
    <w:rsid w:val="001E2AD7"/>
    <w:rsid w:val="001E4618"/>
    <w:rsid w:val="001E4AFD"/>
    <w:rsid w:val="001E52D5"/>
    <w:rsid w:val="001E67B9"/>
    <w:rsid w:val="001E6A79"/>
    <w:rsid w:val="001E6D9E"/>
    <w:rsid w:val="001F0F89"/>
    <w:rsid w:val="0020610C"/>
    <w:rsid w:val="00210C09"/>
    <w:rsid w:val="002122DB"/>
    <w:rsid w:val="002140C9"/>
    <w:rsid w:val="00214B90"/>
    <w:rsid w:val="0021568C"/>
    <w:rsid w:val="002156C3"/>
    <w:rsid w:val="00221F92"/>
    <w:rsid w:val="002251C9"/>
    <w:rsid w:val="00225F2A"/>
    <w:rsid w:val="00232811"/>
    <w:rsid w:val="0023287B"/>
    <w:rsid w:val="00234994"/>
    <w:rsid w:val="00235BAB"/>
    <w:rsid w:val="00235D2E"/>
    <w:rsid w:val="00236871"/>
    <w:rsid w:val="00240205"/>
    <w:rsid w:val="0024039B"/>
    <w:rsid w:val="00245EA3"/>
    <w:rsid w:val="0024754B"/>
    <w:rsid w:val="00250609"/>
    <w:rsid w:val="0025552A"/>
    <w:rsid w:val="00255BF5"/>
    <w:rsid w:val="00256CB4"/>
    <w:rsid w:val="0025758E"/>
    <w:rsid w:val="00260002"/>
    <w:rsid w:val="00262C5A"/>
    <w:rsid w:val="00263441"/>
    <w:rsid w:val="002638E2"/>
    <w:rsid w:val="00264139"/>
    <w:rsid w:val="002714DD"/>
    <w:rsid w:val="002763D7"/>
    <w:rsid w:val="00281077"/>
    <w:rsid w:val="00282306"/>
    <w:rsid w:val="002855C1"/>
    <w:rsid w:val="00287A88"/>
    <w:rsid w:val="00287F67"/>
    <w:rsid w:val="00290933"/>
    <w:rsid w:val="00291E18"/>
    <w:rsid w:val="002943D2"/>
    <w:rsid w:val="002947CF"/>
    <w:rsid w:val="00296A24"/>
    <w:rsid w:val="002A132A"/>
    <w:rsid w:val="002A1ADE"/>
    <w:rsid w:val="002A3469"/>
    <w:rsid w:val="002A3D6E"/>
    <w:rsid w:val="002A4050"/>
    <w:rsid w:val="002A4172"/>
    <w:rsid w:val="002A713D"/>
    <w:rsid w:val="002B0427"/>
    <w:rsid w:val="002B19DD"/>
    <w:rsid w:val="002B3196"/>
    <w:rsid w:val="002B3336"/>
    <w:rsid w:val="002B3A2C"/>
    <w:rsid w:val="002C41D0"/>
    <w:rsid w:val="002C4A94"/>
    <w:rsid w:val="002C5D83"/>
    <w:rsid w:val="002C7BE1"/>
    <w:rsid w:val="002C7BFA"/>
    <w:rsid w:val="002D0235"/>
    <w:rsid w:val="002D2E73"/>
    <w:rsid w:val="002D4B0C"/>
    <w:rsid w:val="002D55A9"/>
    <w:rsid w:val="002E191F"/>
    <w:rsid w:val="002E47EE"/>
    <w:rsid w:val="002E6DC9"/>
    <w:rsid w:val="002F04B2"/>
    <w:rsid w:val="002F0A0B"/>
    <w:rsid w:val="002F2BDD"/>
    <w:rsid w:val="002F3FEA"/>
    <w:rsid w:val="002F49AA"/>
    <w:rsid w:val="002F5E47"/>
    <w:rsid w:val="00301642"/>
    <w:rsid w:val="00305BA5"/>
    <w:rsid w:val="00305C67"/>
    <w:rsid w:val="00305F2A"/>
    <w:rsid w:val="00306D73"/>
    <w:rsid w:val="00311B9A"/>
    <w:rsid w:val="00311DE1"/>
    <w:rsid w:val="003169B3"/>
    <w:rsid w:val="003205D1"/>
    <w:rsid w:val="00321312"/>
    <w:rsid w:val="00324390"/>
    <w:rsid w:val="00326754"/>
    <w:rsid w:val="00327155"/>
    <w:rsid w:val="00331424"/>
    <w:rsid w:val="003316FF"/>
    <w:rsid w:val="00333E30"/>
    <w:rsid w:val="00333FD7"/>
    <w:rsid w:val="0033470A"/>
    <w:rsid w:val="00334BF6"/>
    <w:rsid w:val="00335249"/>
    <w:rsid w:val="00341D7B"/>
    <w:rsid w:val="0034289E"/>
    <w:rsid w:val="0034294C"/>
    <w:rsid w:val="0035164D"/>
    <w:rsid w:val="003516DD"/>
    <w:rsid w:val="00352FD3"/>
    <w:rsid w:val="00353DB7"/>
    <w:rsid w:val="00356E56"/>
    <w:rsid w:val="003612FB"/>
    <w:rsid w:val="003618EB"/>
    <w:rsid w:val="00366803"/>
    <w:rsid w:val="00370815"/>
    <w:rsid w:val="00370E13"/>
    <w:rsid w:val="0037174C"/>
    <w:rsid w:val="0037293F"/>
    <w:rsid w:val="00373682"/>
    <w:rsid w:val="00373BC1"/>
    <w:rsid w:val="00381B00"/>
    <w:rsid w:val="00382D4F"/>
    <w:rsid w:val="00383173"/>
    <w:rsid w:val="00385BEC"/>
    <w:rsid w:val="0039112A"/>
    <w:rsid w:val="00396901"/>
    <w:rsid w:val="00397393"/>
    <w:rsid w:val="003A155E"/>
    <w:rsid w:val="003A2B1E"/>
    <w:rsid w:val="003A2D10"/>
    <w:rsid w:val="003A2F0C"/>
    <w:rsid w:val="003A3D71"/>
    <w:rsid w:val="003A7195"/>
    <w:rsid w:val="003A719F"/>
    <w:rsid w:val="003A7FC6"/>
    <w:rsid w:val="003B052B"/>
    <w:rsid w:val="003B0C9B"/>
    <w:rsid w:val="003B32D4"/>
    <w:rsid w:val="003B4E0D"/>
    <w:rsid w:val="003B53FE"/>
    <w:rsid w:val="003B775C"/>
    <w:rsid w:val="003C0844"/>
    <w:rsid w:val="003C17A8"/>
    <w:rsid w:val="003C185B"/>
    <w:rsid w:val="003C2CC2"/>
    <w:rsid w:val="003C3FF1"/>
    <w:rsid w:val="003C4952"/>
    <w:rsid w:val="003C5743"/>
    <w:rsid w:val="003D049F"/>
    <w:rsid w:val="003D18E9"/>
    <w:rsid w:val="003D1E60"/>
    <w:rsid w:val="003D55D5"/>
    <w:rsid w:val="003E0616"/>
    <w:rsid w:val="003E0AFA"/>
    <w:rsid w:val="003E0DCA"/>
    <w:rsid w:val="003E2793"/>
    <w:rsid w:val="003F08BA"/>
    <w:rsid w:val="003F499F"/>
    <w:rsid w:val="003F6669"/>
    <w:rsid w:val="00400860"/>
    <w:rsid w:val="00401813"/>
    <w:rsid w:val="00403F1C"/>
    <w:rsid w:val="004044C2"/>
    <w:rsid w:val="00404B75"/>
    <w:rsid w:val="004063BC"/>
    <w:rsid w:val="0040730D"/>
    <w:rsid w:val="00413B18"/>
    <w:rsid w:val="0041407B"/>
    <w:rsid w:val="00421F99"/>
    <w:rsid w:val="004233A4"/>
    <w:rsid w:val="00426131"/>
    <w:rsid w:val="0043185A"/>
    <w:rsid w:val="004322D9"/>
    <w:rsid w:val="00433EA8"/>
    <w:rsid w:val="00434F8D"/>
    <w:rsid w:val="00435CA0"/>
    <w:rsid w:val="00436FED"/>
    <w:rsid w:val="0043714B"/>
    <w:rsid w:val="00440DCE"/>
    <w:rsid w:val="0044197F"/>
    <w:rsid w:val="00441BB2"/>
    <w:rsid w:val="0044682A"/>
    <w:rsid w:val="004503EB"/>
    <w:rsid w:val="0045121E"/>
    <w:rsid w:val="00451852"/>
    <w:rsid w:val="00454DF0"/>
    <w:rsid w:val="00460B2F"/>
    <w:rsid w:val="004611AE"/>
    <w:rsid w:val="00466771"/>
    <w:rsid w:val="00471210"/>
    <w:rsid w:val="0047140B"/>
    <w:rsid w:val="004714F8"/>
    <w:rsid w:val="00473F10"/>
    <w:rsid w:val="00474B46"/>
    <w:rsid w:val="004751C6"/>
    <w:rsid w:val="00477D23"/>
    <w:rsid w:val="00481173"/>
    <w:rsid w:val="0048175E"/>
    <w:rsid w:val="004824D7"/>
    <w:rsid w:val="00482E64"/>
    <w:rsid w:val="00486928"/>
    <w:rsid w:val="00486B60"/>
    <w:rsid w:val="004909E7"/>
    <w:rsid w:val="00493CFF"/>
    <w:rsid w:val="00494B81"/>
    <w:rsid w:val="004950C5"/>
    <w:rsid w:val="004970CB"/>
    <w:rsid w:val="004A062C"/>
    <w:rsid w:val="004A27E7"/>
    <w:rsid w:val="004B09B8"/>
    <w:rsid w:val="004B2AEB"/>
    <w:rsid w:val="004B3307"/>
    <w:rsid w:val="004B6613"/>
    <w:rsid w:val="004B681D"/>
    <w:rsid w:val="004B78BA"/>
    <w:rsid w:val="004C077C"/>
    <w:rsid w:val="004C08FA"/>
    <w:rsid w:val="004C0944"/>
    <w:rsid w:val="004C1C93"/>
    <w:rsid w:val="004C4851"/>
    <w:rsid w:val="004C5082"/>
    <w:rsid w:val="004C59D6"/>
    <w:rsid w:val="004C6B8F"/>
    <w:rsid w:val="004C7894"/>
    <w:rsid w:val="004C7BA5"/>
    <w:rsid w:val="004D0221"/>
    <w:rsid w:val="004D2FD9"/>
    <w:rsid w:val="004D47ED"/>
    <w:rsid w:val="004D4970"/>
    <w:rsid w:val="004D4BE5"/>
    <w:rsid w:val="004E10F6"/>
    <w:rsid w:val="004E1B9F"/>
    <w:rsid w:val="004E2A14"/>
    <w:rsid w:val="004E443B"/>
    <w:rsid w:val="004E484E"/>
    <w:rsid w:val="004E6119"/>
    <w:rsid w:val="004F0CE6"/>
    <w:rsid w:val="004F63B2"/>
    <w:rsid w:val="005002FC"/>
    <w:rsid w:val="00510A1D"/>
    <w:rsid w:val="005115D9"/>
    <w:rsid w:val="0051213D"/>
    <w:rsid w:val="00513F0E"/>
    <w:rsid w:val="00514CEB"/>
    <w:rsid w:val="00515176"/>
    <w:rsid w:val="00517889"/>
    <w:rsid w:val="00517993"/>
    <w:rsid w:val="005214F4"/>
    <w:rsid w:val="00523237"/>
    <w:rsid w:val="00524C3D"/>
    <w:rsid w:val="00525A5C"/>
    <w:rsid w:val="00525A9D"/>
    <w:rsid w:val="00525DC5"/>
    <w:rsid w:val="00526890"/>
    <w:rsid w:val="0052786C"/>
    <w:rsid w:val="00527C44"/>
    <w:rsid w:val="0053195E"/>
    <w:rsid w:val="00533802"/>
    <w:rsid w:val="00536726"/>
    <w:rsid w:val="00540EEF"/>
    <w:rsid w:val="005427BB"/>
    <w:rsid w:val="00543A4E"/>
    <w:rsid w:val="00543D32"/>
    <w:rsid w:val="00545D0B"/>
    <w:rsid w:val="005510B2"/>
    <w:rsid w:val="0055352A"/>
    <w:rsid w:val="005562E4"/>
    <w:rsid w:val="005563C8"/>
    <w:rsid w:val="005574B2"/>
    <w:rsid w:val="005617F1"/>
    <w:rsid w:val="00563389"/>
    <w:rsid w:val="00564B06"/>
    <w:rsid w:val="0056595B"/>
    <w:rsid w:val="00572B7C"/>
    <w:rsid w:val="00575F6D"/>
    <w:rsid w:val="00576DEE"/>
    <w:rsid w:val="00576EA0"/>
    <w:rsid w:val="005876C1"/>
    <w:rsid w:val="005902DC"/>
    <w:rsid w:val="00590456"/>
    <w:rsid w:val="00591066"/>
    <w:rsid w:val="00591544"/>
    <w:rsid w:val="00593546"/>
    <w:rsid w:val="00595333"/>
    <w:rsid w:val="00597B0B"/>
    <w:rsid w:val="005A171C"/>
    <w:rsid w:val="005A2E00"/>
    <w:rsid w:val="005A69CB"/>
    <w:rsid w:val="005A7889"/>
    <w:rsid w:val="005B1D79"/>
    <w:rsid w:val="005B20C0"/>
    <w:rsid w:val="005B2FBB"/>
    <w:rsid w:val="005B5150"/>
    <w:rsid w:val="005B52EB"/>
    <w:rsid w:val="005B71AC"/>
    <w:rsid w:val="005C0C30"/>
    <w:rsid w:val="005C1A2C"/>
    <w:rsid w:val="005C2032"/>
    <w:rsid w:val="005C32CC"/>
    <w:rsid w:val="005C35EE"/>
    <w:rsid w:val="005C40C4"/>
    <w:rsid w:val="005C4854"/>
    <w:rsid w:val="005C5696"/>
    <w:rsid w:val="005C62AE"/>
    <w:rsid w:val="005C6DAB"/>
    <w:rsid w:val="005C71F4"/>
    <w:rsid w:val="005D059A"/>
    <w:rsid w:val="005D1587"/>
    <w:rsid w:val="005D45FD"/>
    <w:rsid w:val="005D488B"/>
    <w:rsid w:val="005D5081"/>
    <w:rsid w:val="005E552F"/>
    <w:rsid w:val="005F01B3"/>
    <w:rsid w:val="005F08B8"/>
    <w:rsid w:val="005F2558"/>
    <w:rsid w:val="005F39A2"/>
    <w:rsid w:val="005F4696"/>
    <w:rsid w:val="00600BBB"/>
    <w:rsid w:val="006049A4"/>
    <w:rsid w:val="00607DA4"/>
    <w:rsid w:val="00611932"/>
    <w:rsid w:val="006136A6"/>
    <w:rsid w:val="00615542"/>
    <w:rsid w:val="00615EDE"/>
    <w:rsid w:val="00617B3A"/>
    <w:rsid w:val="00620F67"/>
    <w:rsid w:val="00621361"/>
    <w:rsid w:val="00627C49"/>
    <w:rsid w:val="00630494"/>
    <w:rsid w:val="006318C9"/>
    <w:rsid w:val="00631BBA"/>
    <w:rsid w:val="0063260C"/>
    <w:rsid w:val="006346E6"/>
    <w:rsid w:val="0063485D"/>
    <w:rsid w:val="006363E4"/>
    <w:rsid w:val="006365D6"/>
    <w:rsid w:val="00641108"/>
    <w:rsid w:val="00642A2E"/>
    <w:rsid w:val="006437AC"/>
    <w:rsid w:val="00644A20"/>
    <w:rsid w:val="006463C1"/>
    <w:rsid w:val="00646E20"/>
    <w:rsid w:val="006529D4"/>
    <w:rsid w:val="00653B0F"/>
    <w:rsid w:val="00655E2D"/>
    <w:rsid w:val="00656100"/>
    <w:rsid w:val="0066011E"/>
    <w:rsid w:val="0066147A"/>
    <w:rsid w:val="0066190D"/>
    <w:rsid w:val="006629B4"/>
    <w:rsid w:val="00662D65"/>
    <w:rsid w:val="00666F70"/>
    <w:rsid w:val="00671617"/>
    <w:rsid w:val="00674858"/>
    <w:rsid w:val="00675535"/>
    <w:rsid w:val="0067558A"/>
    <w:rsid w:val="00677551"/>
    <w:rsid w:val="006801E0"/>
    <w:rsid w:val="00681549"/>
    <w:rsid w:val="00681AC9"/>
    <w:rsid w:val="006825BF"/>
    <w:rsid w:val="00686285"/>
    <w:rsid w:val="00686659"/>
    <w:rsid w:val="00686D34"/>
    <w:rsid w:val="00690563"/>
    <w:rsid w:val="00692AED"/>
    <w:rsid w:val="0069706B"/>
    <w:rsid w:val="006A1F57"/>
    <w:rsid w:val="006A42F4"/>
    <w:rsid w:val="006A7332"/>
    <w:rsid w:val="006B1FFE"/>
    <w:rsid w:val="006B2C45"/>
    <w:rsid w:val="006B357E"/>
    <w:rsid w:val="006B409E"/>
    <w:rsid w:val="006B4290"/>
    <w:rsid w:val="006B7259"/>
    <w:rsid w:val="006B7669"/>
    <w:rsid w:val="006C040F"/>
    <w:rsid w:val="006C4D94"/>
    <w:rsid w:val="006C5560"/>
    <w:rsid w:val="006C6864"/>
    <w:rsid w:val="006D0742"/>
    <w:rsid w:val="006D09E3"/>
    <w:rsid w:val="006D1E96"/>
    <w:rsid w:val="006D2828"/>
    <w:rsid w:val="006D6437"/>
    <w:rsid w:val="006D65FB"/>
    <w:rsid w:val="006D74E2"/>
    <w:rsid w:val="006E0194"/>
    <w:rsid w:val="006E0BAA"/>
    <w:rsid w:val="006E0DE9"/>
    <w:rsid w:val="006E2942"/>
    <w:rsid w:val="006E7269"/>
    <w:rsid w:val="006F013A"/>
    <w:rsid w:val="006F4252"/>
    <w:rsid w:val="006F77CD"/>
    <w:rsid w:val="0070341F"/>
    <w:rsid w:val="00704070"/>
    <w:rsid w:val="0070488A"/>
    <w:rsid w:val="007074B7"/>
    <w:rsid w:val="00710033"/>
    <w:rsid w:val="0071460A"/>
    <w:rsid w:val="0071696B"/>
    <w:rsid w:val="0071742D"/>
    <w:rsid w:val="00722A87"/>
    <w:rsid w:val="007237FA"/>
    <w:rsid w:val="0072388B"/>
    <w:rsid w:val="00733732"/>
    <w:rsid w:val="00735B3A"/>
    <w:rsid w:val="00736454"/>
    <w:rsid w:val="007365FA"/>
    <w:rsid w:val="0074053F"/>
    <w:rsid w:val="00740741"/>
    <w:rsid w:val="0074149E"/>
    <w:rsid w:val="00751B89"/>
    <w:rsid w:val="00751BE2"/>
    <w:rsid w:val="007526B3"/>
    <w:rsid w:val="00754A07"/>
    <w:rsid w:val="00756638"/>
    <w:rsid w:val="0075773A"/>
    <w:rsid w:val="007578F5"/>
    <w:rsid w:val="00760421"/>
    <w:rsid w:val="007620DE"/>
    <w:rsid w:val="00762F40"/>
    <w:rsid w:val="0077155B"/>
    <w:rsid w:val="00772DF4"/>
    <w:rsid w:val="00775BC2"/>
    <w:rsid w:val="007760D7"/>
    <w:rsid w:val="007761A9"/>
    <w:rsid w:val="00776555"/>
    <w:rsid w:val="007801EE"/>
    <w:rsid w:val="0078207C"/>
    <w:rsid w:val="007824BD"/>
    <w:rsid w:val="00782BFC"/>
    <w:rsid w:val="007863CB"/>
    <w:rsid w:val="00786F91"/>
    <w:rsid w:val="00790B6C"/>
    <w:rsid w:val="00794726"/>
    <w:rsid w:val="007966B5"/>
    <w:rsid w:val="00797245"/>
    <w:rsid w:val="00797798"/>
    <w:rsid w:val="007977A2"/>
    <w:rsid w:val="007A3CF4"/>
    <w:rsid w:val="007A3E3D"/>
    <w:rsid w:val="007A6F53"/>
    <w:rsid w:val="007B0442"/>
    <w:rsid w:val="007B14A0"/>
    <w:rsid w:val="007B4115"/>
    <w:rsid w:val="007B4A8F"/>
    <w:rsid w:val="007B6808"/>
    <w:rsid w:val="007B6E8E"/>
    <w:rsid w:val="007B74EF"/>
    <w:rsid w:val="007C09CE"/>
    <w:rsid w:val="007C5796"/>
    <w:rsid w:val="007C78E6"/>
    <w:rsid w:val="007D1C92"/>
    <w:rsid w:val="007D250F"/>
    <w:rsid w:val="007E0CDD"/>
    <w:rsid w:val="007E16B5"/>
    <w:rsid w:val="007E3610"/>
    <w:rsid w:val="007E3660"/>
    <w:rsid w:val="007E3B42"/>
    <w:rsid w:val="007E3B9A"/>
    <w:rsid w:val="007E5FFF"/>
    <w:rsid w:val="007F2615"/>
    <w:rsid w:val="00800941"/>
    <w:rsid w:val="00800C41"/>
    <w:rsid w:val="00801EB6"/>
    <w:rsid w:val="0080285B"/>
    <w:rsid w:val="00803D84"/>
    <w:rsid w:val="008043E6"/>
    <w:rsid w:val="0080643C"/>
    <w:rsid w:val="00806DA0"/>
    <w:rsid w:val="008071FC"/>
    <w:rsid w:val="00814082"/>
    <w:rsid w:val="00815AE8"/>
    <w:rsid w:val="0081760D"/>
    <w:rsid w:val="00820832"/>
    <w:rsid w:val="0082119D"/>
    <w:rsid w:val="00822B9A"/>
    <w:rsid w:val="008239A7"/>
    <w:rsid w:val="00830B89"/>
    <w:rsid w:val="0083109F"/>
    <w:rsid w:val="008322C4"/>
    <w:rsid w:val="008401F5"/>
    <w:rsid w:val="00842E84"/>
    <w:rsid w:val="00852181"/>
    <w:rsid w:val="00854146"/>
    <w:rsid w:val="00854671"/>
    <w:rsid w:val="0085579E"/>
    <w:rsid w:val="008562D6"/>
    <w:rsid w:val="0085672F"/>
    <w:rsid w:val="008623D0"/>
    <w:rsid w:val="008623D3"/>
    <w:rsid w:val="008700E5"/>
    <w:rsid w:val="00871822"/>
    <w:rsid w:val="008732F3"/>
    <w:rsid w:val="00873870"/>
    <w:rsid w:val="00877698"/>
    <w:rsid w:val="00877B22"/>
    <w:rsid w:val="00880E8B"/>
    <w:rsid w:val="00881AB1"/>
    <w:rsid w:val="0088243D"/>
    <w:rsid w:val="0088501F"/>
    <w:rsid w:val="00890426"/>
    <w:rsid w:val="00890636"/>
    <w:rsid w:val="008910F2"/>
    <w:rsid w:val="008921E9"/>
    <w:rsid w:val="00892B90"/>
    <w:rsid w:val="008930D0"/>
    <w:rsid w:val="0089716F"/>
    <w:rsid w:val="00897BC0"/>
    <w:rsid w:val="00897E1E"/>
    <w:rsid w:val="00897FF6"/>
    <w:rsid w:val="008A1286"/>
    <w:rsid w:val="008A2BBD"/>
    <w:rsid w:val="008A3A9D"/>
    <w:rsid w:val="008A4082"/>
    <w:rsid w:val="008B1A27"/>
    <w:rsid w:val="008B4530"/>
    <w:rsid w:val="008B4CE1"/>
    <w:rsid w:val="008B4D05"/>
    <w:rsid w:val="008B543B"/>
    <w:rsid w:val="008B6D7C"/>
    <w:rsid w:val="008C035B"/>
    <w:rsid w:val="008C136B"/>
    <w:rsid w:val="008C147D"/>
    <w:rsid w:val="008C1CC2"/>
    <w:rsid w:val="008C4B7A"/>
    <w:rsid w:val="008C674B"/>
    <w:rsid w:val="008C68E1"/>
    <w:rsid w:val="008D0BFB"/>
    <w:rsid w:val="008D1550"/>
    <w:rsid w:val="008D17AF"/>
    <w:rsid w:val="008D1B06"/>
    <w:rsid w:val="008D2013"/>
    <w:rsid w:val="008D3252"/>
    <w:rsid w:val="008E123F"/>
    <w:rsid w:val="008E3332"/>
    <w:rsid w:val="008E4CED"/>
    <w:rsid w:val="008F0C46"/>
    <w:rsid w:val="008F2A40"/>
    <w:rsid w:val="00900D46"/>
    <w:rsid w:val="00901578"/>
    <w:rsid w:val="0090157E"/>
    <w:rsid w:val="00902414"/>
    <w:rsid w:val="00907D0A"/>
    <w:rsid w:val="0091042D"/>
    <w:rsid w:val="0091070E"/>
    <w:rsid w:val="009141CA"/>
    <w:rsid w:val="0091571C"/>
    <w:rsid w:val="00915D1A"/>
    <w:rsid w:val="009168D3"/>
    <w:rsid w:val="00921B63"/>
    <w:rsid w:val="009221B8"/>
    <w:rsid w:val="00922234"/>
    <w:rsid w:val="009224FB"/>
    <w:rsid w:val="009226D8"/>
    <w:rsid w:val="00923E9C"/>
    <w:rsid w:val="00923FE8"/>
    <w:rsid w:val="009247EA"/>
    <w:rsid w:val="00925BA4"/>
    <w:rsid w:val="009261A7"/>
    <w:rsid w:val="009313E6"/>
    <w:rsid w:val="0093178C"/>
    <w:rsid w:val="0093266A"/>
    <w:rsid w:val="00940DF8"/>
    <w:rsid w:val="00941CD1"/>
    <w:rsid w:val="00942E1A"/>
    <w:rsid w:val="00944B08"/>
    <w:rsid w:val="00947BCB"/>
    <w:rsid w:val="009525C3"/>
    <w:rsid w:val="0095474D"/>
    <w:rsid w:val="0095520F"/>
    <w:rsid w:val="00957BCC"/>
    <w:rsid w:val="0096259C"/>
    <w:rsid w:val="009636E4"/>
    <w:rsid w:val="00963DCC"/>
    <w:rsid w:val="00964296"/>
    <w:rsid w:val="00964E21"/>
    <w:rsid w:val="0097226F"/>
    <w:rsid w:val="0097246A"/>
    <w:rsid w:val="00977008"/>
    <w:rsid w:val="00981AC2"/>
    <w:rsid w:val="0098700E"/>
    <w:rsid w:val="00987AC1"/>
    <w:rsid w:val="00987FAF"/>
    <w:rsid w:val="009900F5"/>
    <w:rsid w:val="0099100D"/>
    <w:rsid w:val="00992D23"/>
    <w:rsid w:val="009934B3"/>
    <w:rsid w:val="009939B3"/>
    <w:rsid w:val="00994E4D"/>
    <w:rsid w:val="00995995"/>
    <w:rsid w:val="009A03FF"/>
    <w:rsid w:val="009A07A5"/>
    <w:rsid w:val="009A3257"/>
    <w:rsid w:val="009A4E72"/>
    <w:rsid w:val="009A5A9B"/>
    <w:rsid w:val="009B067F"/>
    <w:rsid w:val="009B0AD0"/>
    <w:rsid w:val="009B1C8C"/>
    <w:rsid w:val="009B66BD"/>
    <w:rsid w:val="009B782B"/>
    <w:rsid w:val="009C2509"/>
    <w:rsid w:val="009C609E"/>
    <w:rsid w:val="009C7C8C"/>
    <w:rsid w:val="009D0BE3"/>
    <w:rsid w:val="009D19CB"/>
    <w:rsid w:val="009D2570"/>
    <w:rsid w:val="009D3CDA"/>
    <w:rsid w:val="009E1303"/>
    <w:rsid w:val="009E2CD1"/>
    <w:rsid w:val="009E3A1F"/>
    <w:rsid w:val="009E3C6E"/>
    <w:rsid w:val="009E7BFA"/>
    <w:rsid w:val="009F45BA"/>
    <w:rsid w:val="009F4EEE"/>
    <w:rsid w:val="009F5049"/>
    <w:rsid w:val="009F78D1"/>
    <w:rsid w:val="009F7CE6"/>
    <w:rsid w:val="00A00E58"/>
    <w:rsid w:val="00A12756"/>
    <w:rsid w:val="00A13369"/>
    <w:rsid w:val="00A15E3A"/>
    <w:rsid w:val="00A162B6"/>
    <w:rsid w:val="00A17309"/>
    <w:rsid w:val="00A20646"/>
    <w:rsid w:val="00A2067C"/>
    <w:rsid w:val="00A22214"/>
    <w:rsid w:val="00A26BD6"/>
    <w:rsid w:val="00A27E01"/>
    <w:rsid w:val="00A338E6"/>
    <w:rsid w:val="00A34C47"/>
    <w:rsid w:val="00A3748E"/>
    <w:rsid w:val="00A436B2"/>
    <w:rsid w:val="00A4423A"/>
    <w:rsid w:val="00A47734"/>
    <w:rsid w:val="00A51377"/>
    <w:rsid w:val="00A5165B"/>
    <w:rsid w:val="00A525A1"/>
    <w:rsid w:val="00A52840"/>
    <w:rsid w:val="00A533B9"/>
    <w:rsid w:val="00A53568"/>
    <w:rsid w:val="00A55090"/>
    <w:rsid w:val="00A578F7"/>
    <w:rsid w:val="00A60C8C"/>
    <w:rsid w:val="00A66989"/>
    <w:rsid w:val="00A678E3"/>
    <w:rsid w:val="00A70612"/>
    <w:rsid w:val="00A70867"/>
    <w:rsid w:val="00A738A4"/>
    <w:rsid w:val="00A74E3F"/>
    <w:rsid w:val="00A7686D"/>
    <w:rsid w:val="00A7770C"/>
    <w:rsid w:val="00A86A05"/>
    <w:rsid w:val="00A87198"/>
    <w:rsid w:val="00A90671"/>
    <w:rsid w:val="00A92A6C"/>
    <w:rsid w:val="00A944F3"/>
    <w:rsid w:val="00A95EB7"/>
    <w:rsid w:val="00A9721C"/>
    <w:rsid w:val="00A977AF"/>
    <w:rsid w:val="00AA0CED"/>
    <w:rsid w:val="00AA0D2C"/>
    <w:rsid w:val="00AA0E48"/>
    <w:rsid w:val="00AA5041"/>
    <w:rsid w:val="00AA586C"/>
    <w:rsid w:val="00AA7A74"/>
    <w:rsid w:val="00AA7AF6"/>
    <w:rsid w:val="00AA7ED8"/>
    <w:rsid w:val="00AB1D35"/>
    <w:rsid w:val="00AB2DF6"/>
    <w:rsid w:val="00AC048F"/>
    <w:rsid w:val="00AC1A49"/>
    <w:rsid w:val="00AC32B6"/>
    <w:rsid w:val="00AC3391"/>
    <w:rsid w:val="00AC3960"/>
    <w:rsid w:val="00AC3D57"/>
    <w:rsid w:val="00AC52FD"/>
    <w:rsid w:val="00AC5783"/>
    <w:rsid w:val="00AC79A3"/>
    <w:rsid w:val="00AD01A4"/>
    <w:rsid w:val="00AD044C"/>
    <w:rsid w:val="00AD0964"/>
    <w:rsid w:val="00AD146A"/>
    <w:rsid w:val="00AD21CE"/>
    <w:rsid w:val="00AD3147"/>
    <w:rsid w:val="00AD7754"/>
    <w:rsid w:val="00AE0CFF"/>
    <w:rsid w:val="00AE1049"/>
    <w:rsid w:val="00AE11EF"/>
    <w:rsid w:val="00AE3A0F"/>
    <w:rsid w:val="00AE45B9"/>
    <w:rsid w:val="00AE4BAA"/>
    <w:rsid w:val="00AE60A3"/>
    <w:rsid w:val="00AE6DD2"/>
    <w:rsid w:val="00AF2A3B"/>
    <w:rsid w:val="00AF3369"/>
    <w:rsid w:val="00AF4030"/>
    <w:rsid w:val="00AF5B53"/>
    <w:rsid w:val="00AF675A"/>
    <w:rsid w:val="00AF7F6D"/>
    <w:rsid w:val="00B006E3"/>
    <w:rsid w:val="00B02DC0"/>
    <w:rsid w:val="00B1052E"/>
    <w:rsid w:val="00B10BCF"/>
    <w:rsid w:val="00B117DD"/>
    <w:rsid w:val="00B12553"/>
    <w:rsid w:val="00B12E40"/>
    <w:rsid w:val="00B1422C"/>
    <w:rsid w:val="00B1789A"/>
    <w:rsid w:val="00B25816"/>
    <w:rsid w:val="00B27F19"/>
    <w:rsid w:val="00B3137A"/>
    <w:rsid w:val="00B3608F"/>
    <w:rsid w:val="00B364CE"/>
    <w:rsid w:val="00B36570"/>
    <w:rsid w:val="00B366FF"/>
    <w:rsid w:val="00B41B30"/>
    <w:rsid w:val="00B45573"/>
    <w:rsid w:val="00B458B9"/>
    <w:rsid w:val="00B46A1E"/>
    <w:rsid w:val="00B47F65"/>
    <w:rsid w:val="00B5144E"/>
    <w:rsid w:val="00B514C2"/>
    <w:rsid w:val="00B52CC2"/>
    <w:rsid w:val="00B53527"/>
    <w:rsid w:val="00B615FA"/>
    <w:rsid w:val="00B62FCB"/>
    <w:rsid w:val="00B65B24"/>
    <w:rsid w:val="00B70A64"/>
    <w:rsid w:val="00B71BDC"/>
    <w:rsid w:val="00B73921"/>
    <w:rsid w:val="00B74171"/>
    <w:rsid w:val="00B75C6F"/>
    <w:rsid w:val="00B7666F"/>
    <w:rsid w:val="00B767D6"/>
    <w:rsid w:val="00B820DB"/>
    <w:rsid w:val="00B83350"/>
    <w:rsid w:val="00B84809"/>
    <w:rsid w:val="00B87914"/>
    <w:rsid w:val="00B902CD"/>
    <w:rsid w:val="00B90B3B"/>
    <w:rsid w:val="00B95A42"/>
    <w:rsid w:val="00B9776D"/>
    <w:rsid w:val="00BA0BDD"/>
    <w:rsid w:val="00BA0F54"/>
    <w:rsid w:val="00BA1175"/>
    <w:rsid w:val="00BA14FB"/>
    <w:rsid w:val="00BA5456"/>
    <w:rsid w:val="00BA5764"/>
    <w:rsid w:val="00BA6655"/>
    <w:rsid w:val="00BA7609"/>
    <w:rsid w:val="00BB0D7C"/>
    <w:rsid w:val="00BB1A41"/>
    <w:rsid w:val="00BB508F"/>
    <w:rsid w:val="00BB6D38"/>
    <w:rsid w:val="00BB7322"/>
    <w:rsid w:val="00BC42B1"/>
    <w:rsid w:val="00BC6281"/>
    <w:rsid w:val="00BC6920"/>
    <w:rsid w:val="00BC70A8"/>
    <w:rsid w:val="00BC7493"/>
    <w:rsid w:val="00BD065C"/>
    <w:rsid w:val="00BD1883"/>
    <w:rsid w:val="00BD2006"/>
    <w:rsid w:val="00BD30C0"/>
    <w:rsid w:val="00BD3593"/>
    <w:rsid w:val="00BD7BDE"/>
    <w:rsid w:val="00BE053C"/>
    <w:rsid w:val="00BE35A5"/>
    <w:rsid w:val="00BE63D3"/>
    <w:rsid w:val="00BF346E"/>
    <w:rsid w:val="00BF4756"/>
    <w:rsid w:val="00BF5055"/>
    <w:rsid w:val="00BF5278"/>
    <w:rsid w:val="00BF6075"/>
    <w:rsid w:val="00BF637A"/>
    <w:rsid w:val="00C01358"/>
    <w:rsid w:val="00C019F3"/>
    <w:rsid w:val="00C0263A"/>
    <w:rsid w:val="00C02C83"/>
    <w:rsid w:val="00C03D3F"/>
    <w:rsid w:val="00C04EB7"/>
    <w:rsid w:val="00C05709"/>
    <w:rsid w:val="00C060C4"/>
    <w:rsid w:val="00C06C61"/>
    <w:rsid w:val="00C1118E"/>
    <w:rsid w:val="00C14EB6"/>
    <w:rsid w:val="00C15842"/>
    <w:rsid w:val="00C20BA7"/>
    <w:rsid w:val="00C20F01"/>
    <w:rsid w:val="00C22502"/>
    <w:rsid w:val="00C22D7C"/>
    <w:rsid w:val="00C25324"/>
    <w:rsid w:val="00C25532"/>
    <w:rsid w:val="00C30EB3"/>
    <w:rsid w:val="00C3266C"/>
    <w:rsid w:val="00C33955"/>
    <w:rsid w:val="00C35E5A"/>
    <w:rsid w:val="00C36ECC"/>
    <w:rsid w:val="00C37F14"/>
    <w:rsid w:val="00C40C80"/>
    <w:rsid w:val="00C40FDE"/>
    <w:rsid w:val="00C413BC"/>
    <w:rsid w:val="00C442C7"/>
    <w:rsid w:val="00C44578"/>
    <w:rsid w:val="00C46B19"/>
    <w:rsid w:val="00C47D2D"/>
    <w:rsid w:val="00C5066A"/>
    <w:rsid w:val="00C53D53"/>
    <w:rsid w:val="00C55C5C"/>
    <w:rsid w:val="00C60BCA"/>
    <w:rsid w:val="00C64462"/>
    <w:rsid w:val="00C64AC7"/>
    <w:rsid w:val="00C674A6"/>
    <w:rsid w:val="00C71E4F"/>
    <w:rsid w:val="00C739B2"/>
    <w:rsid w:val="00C748B9"/>
    <w:rsid w:val="00C74F84"/>
    <w:rsid w:val="00C757D8"/>
    <w:rsid w:val="00C75974"/>
    <w:rsid w:val="00C81659"/>
    <w:rsid w:val="00C83ABE"/>
    <w:rsid w:val="00C871A5"/>
    <w:rsid w:val="00C90CE8"/>
    <w:rsid w:val="00C9186D"/>
    <w:rsid w:val="00CA27F7"/>
    <w:rsid w:val="00CA46FD"/>
    <w:rsid w:val="00CA4D35"/>
    <w:rsid w:val="00CA4DC3"/>
    <w:rsid w:val="00CA507A"/>
    <w:rsid w:val="00CA6B9D"/>
    <w:rsid w:val="00CA7FD5"/>
    <w:rsid w:val="00CB0B5D"/>
    <w:rsid w:val="00CB4761"/>
    <w:rsid w:val="00CC1B6E"/>
    <w:rsid w:val="00CC1C42"/>
    <w:rsid w:val="00CC2B72"/>
    <w:rsid w:val="00CC5B4B"/>
    <w:rsid w:val="00CD055B"/>
    <w:rsid w:val="00CD0DE6"/>
    <w:rsid w:val="00CD1CF9"/>
    <w:rsid w:val="00CD34F9"/>
    <w:rsid w:val="00CD4BD5"/>
    <w:rsid w:val="00CD52E1"/>
    <w:rsid w:val="00CD7187"/>
    <w:rsid w:val="00CD7295"/>
    <w:rsid w:val="00CE1A04"/>
    <w:rsid w:val="00CE5627"/>
    <w:rsid w:val="00CE6406"/>
    <w:rsid w:val="00CE6C51"/>
    <w:rsid w:val="00CF0575"/>
    <w:rsid w:val="00CF16DE"/>
    <w:rsid w:val="00CF2C9E"/>
    <w:rsid w:val="00D01658"/>
    <w:rsid w:val="00D05CFA"/>
    <w:rsid w:val="00D05E8E"/>
    <w:rsid w:val="00D06A3D"/>
    <w:rsid w:val="00D06F5F"/>
    <w:rsid w:val="00D10912"/>
    <w:rsid w:val="00D22027"/>
    <w:rsid w:val="00D233AA"/>
    <w:rsid w:val="00D2438A"/>
    <w:rsid w:val="00D27742"/>
    <w:rsid w:val="00D30D18"/>
    <w:rsid w:val="00D31EF9"/>
    <w:rsid w:val="00D32206"/>
    <w:rsid w:val="00D3404E"/>
    <w:rsid w:val="00D35E87"/>
    <w:rsid w:val="00D367A6"/>
    <w:rsid w:val="00D43567"/>
    <w:rsid w:val="00D442FD"/>
    <w:rsid w:val="00D456FC"/>
    <w:rsid w:val="00D57EC1"/>
    <w:rsid w:val="00D61381"/>
    <w:rsid w:val="00D617FB"/>
    <w:rsid w:val="00D639A5"/>
    <w:rsid w:val="00D6480A"/>
    <w:rsid w:val="00D71C8F"/>
    <w:rsid w:val="00D72451"/>
    <w:rsid w:val="00D72B4C"/>
    <w:rsid w:val="00D765FF"/>
    <w:rsid w:val="00D8103E"/>
    <w:rsid w:val="00D812E8"/>
    <w:rsid w:val="00D83426"/>
    <w:rsid w:val="00D8639D"/>
    <w:rsid w:val="00D86A4A"/>
    <w:rsid w:val="00D86BD3"/>
    <w:rsid w:val="00D92105"/>
    <w:rsid w:val="00D9292E"/>
    <w:rsid w:val="00D92CCB"/>
    <w:rsid w:val="00D9394E"/>
    <w:rsid w:val="00D9602D"/>
    <w:rsid w:val="00D972F8"/>
    <w:rsid w:val="00DA00FD"/>
    <w:rsid w:val="00DA48CC"/>
    <w:rsid w:val="00DA72B8"/>
    <w:rsid w:val="00DB29EE"/>
    <w:rsid w:val="00DB2C0F"/>
    <w:rsid w:val="00DB5120"/>
    <w:rsid w:val="00DB72E7"/>
    <w:rsid w:val="00DC0BDB"/>
    <w:rsid w:val="00DC2ADC"/>
    <w:rsid w:val="00DC3C34"/>
    <w:rsid w:val="00DC5795"/>
    <w:rsid w:val="00DD36DD"/>
    <w:rsid w:val="00DD77E6"/>
    <w:rsid w:val="00DD7D16"/>
    <w:rsid w:val="00DE21F6"/>
    <w:rsid w:val="00DE4B21"/>
    <w:rsid w:val="00DE525D"/>
    <w:rsid w:val="00DE558E"/>
    <w:rsid w:val="00DF233A"/>
    <w:rsid w:val="00DF5D7F"/>
    <w:rsid w:val="00DF662F"/>
    <w:rsid w:val="00E008B0"/>
    <w:rsid w:val="00E02214"/>
    <w:rsid w:val="00E07E43"/>
    <w:rsid w:val="00E10BD8"/>
    <w:rsid w:val="00E14575"/>
    <w:rsid w:val="00E165D9"/>
    <w:rsid w:val="00E223AC"/>
    <w:rsid w:val="00E24424"/>
    <w:rsid w:val="00E24E1B"/>
    <w:rsid w:val="00E26146"/>
    <w:rsid w:val="00E341B2"/>
    <w:rsid w:val="00E35BFE"/>
    <w:rsid w:val="00E4168A"/>
    <w:rsid w:val="00E41BFA"/>
    <w:rsid w:val="00E42006"/>
    <w:rsid w:val="00E43A1F"/>
    <w:rsid w:val="00E43F09"/>
    <w:rsid w:val="00E44478"/>
    <w:rsid w:val="00E4461F"/>
    <w:rsid w:val="00E50C10"/>
    <w:rsid w:val="00E608EF"/>
    <w:rsid w:val="00E611C8"/>
    <w:rsid w:val="00E62793"/>
    <w:rsid w:val="00E62B17"/>
    <w:rsid w:val="00E666BE"/>
    <w:rsid w:val="00E7179B"/>
    <w:rsid w:val="00E719E1"/>
    <w:rsid w:val="00E73D54"/>
    <w:rsid w:val="00E74442"/>
    <w:rsid w:val="00E7542A"/>
    <w:rsid w:val="00E759A8"/>
    <w:rsid w:val="00E76D38"/>
    <w:rsid w:val="00E772E4"/>
    <w:rsid w:val="00E83DE3"/>
    <w:rsid w:val="00E85394"/>
    <w:rsid w:val="00E87AD1"/>
    <w:rsid w:val="00E909C0"/>
    <w:rsid w:val="00E915DC"/>
    <w:rsid w:val="00E93E36"/>
    <w:rsid w:val="00E95350"/>
    <w:rsid w:val="00E963C4"/>
    <w:rsid w:val="00E963FD"/>
    <w:rsid w:val="00EA0878"/>
    <w:rsid w:val="00EA7244"/>
    <w:rsid w:val="00EB00B6"/>
    <w:rsid w:val="00EB00CE"/>
    <w:rsid w:val="00EB3A37"/>
    <w:rsid w:val="00EC0B87"/>
    <w:rsid w:val="00EC0C21"/>
    <w:rsid w:val="00EC23CB"/>
    <w:rsid w:val="00EC4030"/>
    <w:rsid w:val="00EC6C68"/>
    <w:rsid w:val="00ED0BEB"/>
    <w:rsid w:val="00ED2F5C"/>
    <w:rsid w:val="00ED548C"/>
    <w:rsid w:val="00ED5FEF"/>
    <w:rsid w:val="00ED6489"/>
    <w:rsid w:val="00ED6B11"/>
    <w:rsid w:val="00ED6CA2"/>
    <w:rsid w:val="00EE02D3"/>
    <w:rsid w:val="00EE0DD4"/>
    <w:rsid w:val="00EE207C"/>
    <w:rsid w:val="00EE751D"/>
    <w:rsid w:val="00EF0428"/>
    <w:rsid w:val="00EF36AE"/>
    <w:rsid w:val="00F00D1D"/>
    <w:rsid w:val="00F01D85"/>
    <w:rsid w:val="00F04A56"/>
    <w:rsid w:val="00F0777D"/>
    <w:rsid w:val="00F07FD7"/>
    <w:rsid w:val="00F11EAE"/>
    <w:rsid w:val="00F167E7"/>
    <w:rsid w:val="00F173A9"/>
    <w:rsid w:val="00F20957"/>
    <w:rsid w:val="00F236E6"/>
    <w:rsid w:val="00F246CA"/>
    <w:rsid w:val="00F27A41"/>
    <w:rsid w:val="00F31137"/>
    <w:rsid w:val="00F31A38"/>
    <w:rsid w:val="00F334DB"/>
    <w:rsid w:val="00F33B11"/>
    <w:rsid w:val="00F37B5B"/>
    <w:rsid w:val="00F37F8F"/>
    <w:rsid w:val="00F42625"/>
    <w:rsid w:val="00F42899"/>
    <w:rsid w:val="00F43608"/>
    <w:rsid w:val="00F4464A"/>
    <w:rsid w:val="00F44BBC"/>
    <w:rsid w:val="00F526A7"/>
    <w:rsid w:val="00F55607"/>
    <w:rsid w:val="00F60E20"/>
    <w:rsid w:val="00F61AA7"/>
    <w:rsid w:val="00F6338F"/>
    <w:rsid w:val="00F64376"/>
    <w:rsid w:val="00F649DD"/>
    <w:rsid w:val="00F725A0"/>
    <w:rsid w:val="00F725F1"/>
    <w:rsid w:val="00F748ED"/>
    <w:rsid w:val="00F7584A"/>
    <w:rsid w:val="00F762C3"/>
    <w:rsid w:val="00F7655D"/>
    <w:rsid w:val="00F804C9"/>
    <w:rsid w:val="00F826E1"/>
    <w:rsid w:val="00F8373E"/>
    <w:rsid w:val="00F83EFC"/>
    <w:rsid w:val="00F84DCF"/>
    <w:rsid w:val="00F87951"/>
    <w:rsid w:val="00F90AF5"/>
    <w:rsid w:val="00F92EB9"/>
    <w:rsid w:val="00F94D50"/>
    <w:rsid w:val="00FA040B"/>
    <w:rsid w:val="00FA2B1E"/>
    <w:rsid w:val="00FA428D"/>
    <w:rsid w:val="00FA62DB"/>
    <w:rsid w:val="00FB0306"/>
    <w:rsid w:val="00FB21F8"/>
    <w:rsid w:val="00FB34F3"/>
    <w:rsid w:val="00FB4F19"/>
    <w:rsid w:val="00FB6322"/>
    <w:rsid w:val="00FB6386"/>
    <w:rsid w:val="00FB64E8"/>
    <w:rsid w:val="00FB7ADD"/>
    <w:rsid w:val="00FC02C2"/>
    <w:rsid w:val="00FC4485"/>
    <w:rsid w:val="00FC51E7"/>
    <w:rsid w:val="00FC5AD4"/>
    <w:rsid w:val="00FC6CDF"/>
    <w:rsid w:val="00FD08AF"/>
    <w:rsid w:val="00FD200C"/>
    <w:rsid w:val="00FD42D3"/>
    <w:rsid w:val="00FD6225"/>
    <w:rsid w:val="00FD659D"/>
    <w:rsid w:val="00FE1DC4"/>
    <w:rsid w:val="00FE4535"/>
    <w:rsid w:val="00FE48E9"/>
    <w:rsid w:val="00FE5410"/>
    <w:rsid w:val="00FE6EEB"/>
    <w:rsid w:val="00FE74D3"/>
    <w:rsid w:val="00FF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B1061"/>
  <w14:defaultImageDpi w14:val="0"/>
  <w15:docId w15:val="{9361B031-415A-48AE-8961-4A47F1AB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2FD"/>
  </w:style>
  <w:style w:type="paragraph" w:styleId="1">
    <w:name w:val="heading 1"/>
    <w:basedOn w:val="a"/>
    <w:next w:val="a"/>
    <w:link w:val="10"/>
    <w:uiPriority w:val="9"/>
    <w:qFormat/>
    <w:rsid w:val="003A2F0C"/>
    <w:pPr>
      <w:keepNext/>
      <w:spacing w:after="0" w:line="240" w:lineRule="auto"/>
      <w:jc w:val="both"/>
      <w:outlineLvl w:val="0"/>
    </w:pPr>
    <w:rPr>
      <w:rFonts w:ascii="Times New Roman" w:hAnsi="Times New Roman"/>
      <w:sz w:val="26"/>
      <w:szCs w:val="20"/>
    </w:rPr>
  </w:style>
  <w:style w:type="paragraph" w:styleId="3">
    <w:name w:val="heading 3"/>
    <w:basedOn w:val="a"/>
    <w:next w:val="a"/>
    <w:link w:val="30"/>
    <w:uiPriority w:val="9"/>
    <w:semiHidden/>
    <w:unhideWhenUsed/>
    <w:qFormat/>
    <w:rsid w:val="00BD2006"/>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A2F0C"/>
    <w:rPr>
      <w:rFonts w:ascii="Times New Roman" w:hAnsi="Times New Roman" w:cs="Times New Roman"/>
      <w:sz w:val="20"/>
      <w:szCs w:val="20"/>
    </w:rPr>
  </w:style>
  <w:style w:type="character" w:customStyle="1" w:styleId="30">
    <w:name w:val="Заголовок 3 Знак"/>
    <w:basedOn w:val="a0"/>
    <w:link w:val="3"/>
    <w:uiPriority w:val="9"/>
    <w:locked/>
    <w:rsid w:val="00BD2006"/>
    <w:rPr>
      <w:rFonts w:asciiTheme="majorHAnsi" w:eastAsiaTheme="majorEastAsia" w:hAnsiTheme="majorHAnsi" w:cs="Times New Roman"/>
      <w:b/>
      <w:bCs/>
      <w:sz w:val="26"/>
      <w:szCs w:val="26"/>
    </w:rPr>
  </w:style>
  <w:style w:type="paragraph" w:customStyle="1" w:styleId="a3">
    <w:name w:val="Стиль"/>
    <w:pPr>
      <w:widowControl w:val="0"/>
      <w:autoSpaceDE w:val="0"/>
      <w:autoSpaceDN w:val="0"/>
      <w:adjustRightInd w:val="0"/>
      <w:spacing w:after="0" w:line="240" w:lineRule="auto"/>
    </w:pPr>
    <w:rPr>
      <w:rFonts w:ascii="Times New Roman" w:hAnsi="Times New Roman"/>
      <w:sz w:val="24"/>
      <w:szCs w:val="24"/>
    </w:rPr>
  </w:style>
  <w:style w:type="character" w:styleId="a4">
    <w:name w:val="Hyperlink"/>
    <w:basedOn w:val="a0"/>
    <w:uiPriority w:val="99"/>
    <w:unhideWhenUsed/>
    <w:rsid w:val="001743F8"/>
    <w:rPr>
      <w:rFonts w:cs="Times New Roman"/>
      <w:color w:val="0563C1" w:themeColor="hyperlink"/>
      <w:u w:val="single"/>
    </w:rPr>
  </w:style>
  <w:style w:type="paragraph" w:styleId="a5">
    <w:name w:val="No Spacing"/>
    <w:aliases w:val="Обя,мелкий,мой рабочий,Без интервала1,норма,Айгерим"/>
    <w:link w:val="a6"/>
    <w:uiPriority w:val="1"/>
    <w:qFormat/>
    <w:rsid w:val="00DB72E7"/>
    <w:pPr>
      <w:spacing w:after="0" w:line="240" w:lineRule="auto"/>
    </w:pPr>
    <w:rPr>
      <w:lang w:eastAsia="en-US"/>
    </w:rPr>
  </w:style>
  <w:style w:type="paragraph" w:styleId="a7">
    <w:name w:val="List Paragraph"/>
    <w:aliases w:val="Bullet List,FooterText,numbered,Абзац с отступом,маркированный,Bullets,List Paragraph (numbered (a)),NUMBERED PARAGRAPH,List Paragraph 1,List_Paragraph,Multilevel para_II,Akapit z listą BS,IBL List Paragraph,Абзац списка3"/>
    <w:basedOn w:val="a"/>
    <w:link w:val="a8"/>
    <w:uiPriority w:val="34"/>
    <w:qFormat/>
    <w:rsid w:val="00321312"/>
    <w:pPr>
      <w:spacing w:after="0" w:line="240" w:lineRule="auto"/>
      <w:ind w:left="720"/>
      <w:contextualSpacing/>
    </w:pPr>
    <w:rPr>
      <w:rFonts w:ascii="Times New Roman" w:hAnsi="Times New Roman"/>
      <w:sz w:val="20"/>
      <w:szCs w:val="20"/>
      <w:lang w:eastAsia="en-US"/>
    </w:rPr>
  </w:style>
  <w:style w:type="paragraph" w:styleId="a9">
    <w:name w:val="Body Text Indent"/>
    <w:basedOn w:val="a"/>
    <w:link w:val="aa"/>
    <w:uiPriority w:val="99"/>
    <w:rsid w:val="003A2F0C"/>
    <w:pPr>
      <w:spacing w:after="0" w:line="240" w:lineRule="auto"/>
      <w:ind w:firstLine="720"/>
      <w:jc w:val="both"/>
    </w:pPr>
    <w:rPr>
      <w:rFonts w:ascii="Times New Roman" w:hAnsi="Times New Roman"/>
      <w:sz w:val="26"/>
      <w:szCs w:val="20"/>
    </w:rPr>
  </w:style>
  <w:style w:type="character" w:customStyle="1" w:styleId="aa">
    <w:name w:val="Основной текст с отступом Знак"/>
    <w:basedOn w:val="a0"/>
    <w:link w:val="a9"/>
    <w:uiPriority w:val="99"/>
    <w:locked/>
    <w:rsid w:val="003A2F0C"/>
    <w:rPr>
      <w:rFonts w:ascii="Times New Roman" w:hAnsi="Times New Roman" w:cs="Times New Roman"/>
      <w:sz w:val="20"/>
      <w:szCs w:val="20"/>
    </w:rPr>
  </w:style>
  <w:style w:type="paragraph" w:styleId="ab">
    <w:name w:val="Balloon Text"/>
    <w:basedOn w:val="a"/>
    <w:link w:val="ac"/>
    <w:uiPriority w:val="99"/>
    <w:semiHidden/>
    <w:unhideWhenUsed/>
    <w:rsid w:val="003A2F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3A2F0C"/>
    <w:rPr>
      <w:rFonts w:ascii="Tahoma" w:hAnsi="Tahoma" w:cs="Tahoma"/>
      <w:sz w:val="16"/>
      <w:szCs w:val="16"/>
    </w:rPr>
  </w:style>
  <w:style w:type="paragraph" w:styleId="ad">
    <w:name w:val="Normal (Web)"/>
    <w:basedOn w:val="a"/>
    <w:uiPriority w:val="99"/>
    <w:rsid w:val="002638E2"/>
    <w:pPr>
      <w:spacing w:after="0" w:line="240" w:lineRule="auto"/>
    </w:pPr>
    <w:rPr>
      <w:rFonts w:ascii="Times New Roman" w:hAnsi="Times New Roman"/>
      <w:sz w:val="24"/>
      <w:szCs w:val="24"/>
    </w:rPr>
  </w:style>
  <w:style w:type="paragraph" w:styleId="ae">
    <w:name w:val="Body Text"/>
    <w:basedOn w:val="a"/>
    <w:link w:val="af"/>
    <w:uiPriority w:val="99"/>
    <w:semiHidden/>
    <w:unhideWhenUsed/>
    <w:rsid w:val="00E43A1F"/>
    <w:pPr>
      <w:spacing w:after="120"/>
    </w:pPr>
  </w:style>
  <w:style w:type="character" w:customStyle="1" w:styleId="af">
    <w:name w:val="Основной текст Знак"/>
    <w:basedOn w:val="a0"/>
    <w:link w:val="ae"/>
    <w:uiPriority w:val="99"/>
    <w:semiHidden/>
    <w:locked/>
    <w:rsid w:val="00E43A1F"/>
    <w:rPr>
      <w:rFonts w:cs="Times New Roman"/>
    </w:rPr>
  </w:style>
  <w:style w:type="character" w:customStyle="1" w:styleId="s0">
    <w:name w:val="s0"/>
    <w:rsid w:val="00E43A1F"/>
    <w:rPr>
      <w:rFonts w:ascii="Times New Roman" w:hAnsi="Times New Roman"/>
      <w:color w:val="000000"/>
      <w:sz w:val="28"/>
      <w:u w:val="none"/>
      <w:effect w:val="none"/>
    </w:rPr>
  </w:style>
  <w:style w:type="character" w:customStyle="1" w:styleId="a8">
    <w:name w:val="Абзац списка Знак"/>
    <w:aliases w:val="Bullet List Знак,FooterText Знак,numbered Знак,Абзац с отступом Знак,маркированный Знак,Bullets Знак,List Paragraph (numbered (a)) Знак,NUMBERED PARAGRAPH Знак,List Paragraph 1 Знак,List_Paragraph Знак,Multilevel para_II Знак"/>
    <w:link w:val="a7"/>
    <w:qFormat/>
    <w:locked/>
    <w:rsid w:val="00E43A1F"/>
    <w:rPr>
      <w:rFonts w:ascii="Times New Roman" w:hAnsi="Times New Roman"/>
      <w:sz w:val="20"/>
      <w:lang w:val="x-none" w:eastAsia="en-US"/>
    </w:rPr>
  </w:style>
  <w:style w:type="character" w:customStyle="1" w:styleId="a6">
    <w:name w:val="Без интервала Знак"/>
    <w:aliases w:val="Обя Знак,мелкий Знак,мой рабочий Знак,Без интервала1 Знак,норма Знак,Айгерим Знак"/>
    <w:link w:val="a5"/>
    <w:uiPriority w:val="1"/>
    <w:locked/>
    <w:rsid w:val="00E43A1F"/>
    <w:rPr>
      <w:lang w:val="x-none" w:eastAsia="en-US"/>
    </w:rPr>
  </w:style>
  <w:style w:type="paragraph" w:styleId="af0">
    <w:name w:val="Block Text"/>
    <w:basedOn w:val="a"/>
    <w:uiPriority w:val="99"/>
    <w:semiHidden/>
    <w:unhideWhenUsed/>
    <w:rsid w:val="00E83DE3"/>
    <w:pPr>
      <w:spacing w:after="0" w:line="240" w:lineRule="auto"/>
      <w:ind w:left="-993" w:right="-908"/>
      <w:jc w:val="both"/>
    </w:pPr>
    <w:rPr>
      <w:rFonts w:ascii="Times New Roman" w:hAnsi="Times New Roman"/>
      <w:sz w:val="28"/>
      <w:szCs w:val="28"/>
    </w:rPr>
  </w:style>
  <w:style w:type="table" w:styleId="af1">
    <w:name w:val="Table Grid"/>
    <w:basedOn w:val="a1"/>
    <w:uiPriority w:val="39"/>
    <w:rsid w:val="00D71C8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290933"/>
    <w:rPr>
      <w:rFonts w:cs="Times New Roman"/>
      <w:b/>
    </w:rPr>
  </w:style>
  <w:style w:type="paragraph" w:customStyle="1" w:styleId="msonormalmailrucssattributepostfix">
    <w:name w:val="msonormal_mailru_css_attribute_postfix"/>
    <w:basedOn w:val="a"/>
    <w:rsid w:val="00C9186D"/>
    <w:pPr>
      <w:spacing w:before="100" w:beforeAutospacing="1" w:after="100" w:afterAutospacing="1" w:line="240" w:lineRule="auto"/>
    </w:pPr>
    <w:rPr>
      <w:rFonts w:ascii="Times New Roman" w:hAnsi="Times New Roman"/>
      <w:sz w:val="24"/>
      <w:szCs w:val="24"/>
    </w:rPr>
  </w:style>
  <w:style w:type="character" w:customStyle="1" w:styleId="gmail-m-4599683091518892595gmail-m-8197461863589871202gmail-m-7867953240893338996m-8535708965935672550gmail-m7810504769292092734gmail-notranslatemailrucssattributepostfix">
    <w:name w:val="gmail-m-4599683091518892595gmail-m-8197461863589871202gmail-m-7867953240893338996m-8535708965935672550gmail-m7810504769292092734gmail-notranslate_mailru_css_attribute_postfix"/>
    <w:rsid w:val="00C9186D"/>
  </w:style>
  <w:style w:type="paragraph" w:styleId="af3">
    <w:name w:val="header"/>
    <w:basedOn w:val="a"/>
    <w:link w:val="af4"/>
    <w:uiPriority w:val="99"/>
    <w:unhideWhenUsed/>
    <w:rsid w:val="0089716F"/>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locked/>
    <w:rsid w:val="0089716F"/>
    <w:rPr>
      <w:rFonts w:ascii="Times New Roman" w:hAnsi="Times New Roman" w:cs="Times New Roman"/>
      <w:sz w:val="24"/>
      <w:szCs w:val="24"/>
    </w:rPr>
  </w:style>
  <w:style w:type="paragraph" w:styleId="af5">
    <w:name w:val="footer"/>
    <w:basedOn w:val="a"/>
    <w:link w:val="af6"/>
    <w:uiPriority w:val="99"/>
    <w:unhideWhenUsed/>
    <w:rsid w:val="007E5FFF"/>
    <w:pPr>
      <w:tabs>
        <w:tab w:val="center" w:pos="4677"/>
        <w:tab w:val="right" w:pos="9355"/>
      </w:tabs>
    </w:pPr>
  </w:style>
  <w:style w:type="character" w:customStyle="1" w:styleId="af6">
    <w:name w:val="Нижний колонтитул Знак"/>
    <w:basedOn w:val="a0"/>
    <w:link w:val="af5"/>
    <w:uiPriority w:val="99"/>
    <w:locked/>
    <w:rsid w:val="007E5FFF"/>
    <w:rPr>
      <w:rFonts w:cs="Times New Roman"/>
    </w:rPr>
  </w:style>
  <w:style w:type="paragraph" w:customStyle="1" w:styleId="Default">
    <w:name w:val="Default"/>
    <w:rsid w:val="00AC3960"/>
    <w:pPr>
      <w:autoSpaceDE w:val="0"/>
      <w:autoSpaceDN w:val="0"/>
      <w:adjustRightInd w:val="0"/>
      <w:spacing w:after="0" w:line="240" w:lineRule="auto"/>
    </w:pPr>
    <w:rPr>
      <w:rFonts w:ascii="Times New Roman" w:hAnsi="Times New Roman"/>
      <w:color w:val="000000"/>
      <w:sz w:val="24"/>
      <w:szCs w:val="24"/>
      <w:lang w:eastAsia="en-US"/>
    </w:rPr>
  </w:style>
  <w:style w:type="character" w:customStyle="1" w:styleId="docdata">
    <w:name w:val="docdata"/>
    <w:aliases w:val="docy,v5,1386,bqiaagaaeyqcaaagiaiaaaodbaaabaseaaaaaaaaaaaaaaaaaaaaaaaaaaaaaaaaaaaaaaaaaaaaaaaaaaaaaaaaaaaaaaaaaaaaaaaaaaaaaaaaaaaaaaaaaaaaaaaaaaaaaaaaaaaaaaaaaaaaaaaaaaaaaaaaaaaaaaaaaaaaaaaaaaaaaaaaaaaaaaaaaaaaaaaaaaaaaaaaaaaaaaaaaaaaaaaaaaaaaaa"/>
    <w:basedOn w:val="a0"/>
    <w:rsid w:val="00291E18"/>
    <w:rPr>
      <w:rFonts w:cs="Times New Roman"/>
    </w:rPr>
  </w:style>
  <w:style w:type="paragraph" w:customStyle="1" w:styleId="1646">
    <w:name w:val="1646"/>
    <w:aliases w:val="bqiaagaaeyqcaaagiaiaaamlbgaabrkgaaaaaaaaaaaaaaaaaaaaaaaaaaaaaaaaaaaaaaaaaaaaaaaaaaaaaaaaaaaaaaaaaaaaaaaaaaaaaaaaaaaaaaaaaaaaaaaaaaaaaaaaaaaaaaaaaaaaaaaaaaaaaaaaaaaaaaaaaaaaaaaaaaaaaaaaaaaaaaaaaaaaaaaaaaaaaaaaaaaaaaaaaaaaaaaaaaaaaaaa"/>
    <w:basedOn w:val="a"/>
    <w:rsid w:val="00291E18"/>
    <w:pPr>
      <w:spacing w:before="100" w:beforeAutospacing="1" w:after="100" w:afterAutospacing="1" w:line="240" w:lineRule="auto"/>
    </w:pPr>
    <w:rPr>
      <w:rFonts w:ascii="Times New Roman" w:hAnsi="Times New Roman"/>
      <w:sz w:val="24"/>
      <w:szCs w:val="24"/>
    </w:rPr>
  </w:style>
  <w:style w:type="character" w:styleId="af7">
    <w:name w:val="Unresolved Mention"/>
    <w:basedOn w:val="a0"/>
    <w:uiPriority w:val="99"/>
    <w:semiHidden/>
    <w:unhideWhenUsed/>
    <w:rsid w:val="00EC0B87"/>
    <w:rPr>
      <w:rFonts w:cs="Times New Roman"/>
      <w:color w:val="605E5C"/>
      <w:shd w:val="clear" w:color="auto" w:fill="E1DFDD"/>
    </w:rPr>
  </w:style>
  <w:style w:type="table" w:customStyle="1" w:styleId="11">
    <w:name w:val="Сетка таблицы1"/>
    <w:basedOn w:val="a1"/>
    <w:next w:val="af1"/>
    <w:uiPriority w:val="39"/>
    <w:rsid w:val="00E0221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locked/>
    <w:rsid w:val="008D1B06"/>
    <w:rPr>
      <w:rFonts w:ascii="Times New Roman" w:hAnsi="Times New Roman"/>
      <w:sz w:val="28"/>
      <w:shd w:val="clear" w:color="auto" w:fill="FFFFFF"/>
    </w:rPr>
  </w:style>
  <w:style w:type="paragraph" w:customStyle="1" w:styleId="20">
    <w:name w:val="Основной текст (2)"/>
    <w:basedOn w:val="a"/>
    <w:link w:val="2"/>
    <w:rsid w:val="008D1B06"/>
    <w:pPr>
      <w:widowControl w:val="0"/>
      <w:shd w:val="clear" w:color="auto" w:fill="FFFFFF"/>
      <w:spacing w:after="60" w:line="240" w:lineRule="atLeast"/>
      <w:jc w:val="both"/>
    </w:pPr>
    <w:rPr>
      <w:rFonts w:ascii="Times New Roman" w:hAnsi="Times New Roman"/>
      <w:sz w:val="28"/>
      <w:szCs w:val="28"/>
    </w:rPr>
  </w:style>
  <w:style w:type="paragraph" w:customStyle="1" w:styleId="12">
    <w:name w:val="Стиль1"/>
    <w:basedOn w:val="a"/>
    <w:next w:val="ad"/>
    <w:uiPriority w:val="99"/>
    <w:unhideWhenUsed/>
    <w:rsid w:val="00DE558E"/>
    <w:pPr>
      <w:spacing w:before="100" w:beforeAutospacing="1" w:after="100" w:afterAutospacing="1" w:line="240" w:lineRule="auto"/>
    </w:pPr>
    <w:rPr>
      <w:rFonts w:ascii="Times New Roman" w:hAnsi="Times New Roman"/>
      <w:sz w:val="24"/>
      <w:szCs w:val="24"/>
    </w:rPr>
  </w:style>
  <w:style w:type="paragraph" w:customStyle="1" w:styleId="1697">
    <w:name w:val="1697"/>
    <w:aliases w:val="bqiaagaaeyqcaaagiaiaaam4baaabuyeaaaaaaaaaaaaaaaaaaaaaaaaaaaaaaaaaaaaaaaaaaaaaaaaaaaaaaaaaaaaaaaaaaaaaaaaaaaaaaaaaaaaaaaaaaaaaaaaaaaaaaaaaaaaaaaaaaaaaaaaaaaaaaaaaaaaaaaaaaaaaaaaaaaaaaaaaaaaaaaaaaaaaaaaaaaaaaaaaaaaaaaaaaaaaaaaaaaaaaaa"/>
    <w:basedOn w:val="a"/>
    <w:rsid w:val="00DE558E"/>
    <w:pPr>
      <w:spacing w:before="100" w:beforeAutospacing="1" w:after="100" w:afterAutospacing="1" w:line="240" w:lineRule="auto"/>
    </w:pPr>
    <w:rPr>
      <w:rFonts w:ascii="Times New Roman" w:hAnsi="Times New Roman"/>
      <w:sz w:val="24"/>
      <w:szCs w:val="24"/>
    </w:rPr>
  </w:style>
  <w:style w:type="character" w:styleId="af8">
    <w:name w:val="Emphasis"/>
    <w:basedOn w:val="a0"/>
    <w:uiPriority w:val="20"/>
    <w:qFormat/>
    <w:rsid w:val="00E07E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9122">
      <w:marLeft w:val="0"/>
      <w:marRight w:val="0"/>
      <w:marTop w:val="0"/>
      <w:marBottom w:val="0"/>
      <w:divBdr>
        <w:top w:val="none" w:sz="0" w:space="0" w:color="auto"/>
        <w:left w:val="none" w:sz="0" w:space="0" w:color="auto"/>
        <w:bottom w:val="none" w:sz="0" w:space="0" w:color="auto"/>
        <w:right w:val="none" w:sz="0" w:space="0" w:color="auto"/>
      </w:divBdr>
    </w:div>
    <w:div w:id="217279123">
      <w:marLeft w:val="0"/>
      <w:marRight w:val="0"/>
      <w:marTop w:val="0"/>
      <w:marBottom w:val="0"/>
      <w:divBdr>
        <w:top w:val="none" w:sz="0" w:space="0" w:color="auto"/>
        <w:left w:val="none" w:sz="0" w:space="0" w:color="auto"/>
        <w:bottom w:val="none" w:sz="0" w:space="0" w:color="auto"/>
        <w:right w:val="none" w:sz="0" w:space="0" w:color="auto"/>
      </w:divBdr>
    </w:div>
    <w:div w:id="217279124">
      <w:marLeft w:val="0"/>
      <w:marRight w:val="0"/>
      <w:marTop w:val="0"/>
      <w:marBottom w:val="0"/>
      <w:divBdr>
        <w:top w:val="none" w:sz="0" w:space="0" w:color="auto"/>
        <w:left w:val="none" w:sz="0" w:space="0" w:color="auto"/>
        <w:bottom w:val="none" w:sz="0" w:space="0" w:color="auto"/>
        <w:right w:val="none" w:sz="0" w:space="0" w:color="auto"/>
      </w:divBdr>
    </w:div>
    <w:div w:id="217279125">
      <w:marLeft w:val="0"/>
      <w:marRight w:val="0"/>
      <w:marTop w:val="0"/>
      <w:marBottom w:val="0"/>
      <w:divBdr>
        <w:top w:val="none" w:sz="0" w:space="0" w:color="auto"/>
        <w:left w:val="none" w:sz="0" w:space="0" w:color="auto"/>
        <w:bottom w:val="none" w:sz="0" w:space="0" w:color="auto"/>
        <w:right w:val="none" w:sz="0" w:space="0" w:color="auto"/>
      </w:divBdr>
    </w:div>
    <w:div w:id="217279126">
      <w:marLeft w:val="0"/>
      <w:marRight w:val="0"/>
      <w:marTop w:val="0"/>
      <w:marBottom w:val="0"/>
      <w:divBdr>
        <w:top w:val="none" w:sz="0" w:space="0" w:color="auto"/>
        <w:left w:val="none" w:sz="0" w:space="0" w:color="auto"/>
        <w:bottom w:val="none" w:sz="0" w:space="0" w:color="auto"/>
        <w:right w:val="none" w:sz="0" w:space="0" w:color="auto"/>
      </w:divBdr>
    </w:div>
    <w:div w:id="217279127">
      <w:marLeft w:val="0"/>
      <w:marRight w:val="0"/>
      <w:marTop w:val="0"/>
      <w:marBottom w:val="0"/>
      <w:divBdr>
        <w:top w:val="none" w:sz="0" w:space="0" w:color="auto"/>
        <w:left w:val="none" w:sz="0" w:space="0" w:color="auto"/>
        <w:bottom w:val="none" w:sz="0" w:space="0" w:color="auto"/>
        <w:right w:val="none" w:sz="0" w:space="0" w:color="auto"/>
      </w:divBdr>
    </w:div>
    <w:div w:id="217279128">
      <w:marLeft w:val="0"/>
      <w:marRight w:val="0"/>
      <w:marTop w:val="0"/>
      <w:marBottom w:val="0"/>
      <w:divBdr>
        <w:top w:val="none" w:sz="0" w:space="0" w:color="auto"/>
        <w:left w:val="none" w:sz="0" w:space="0" w:color="auto"/>
        <w:bottom w:val="none" w:sz="0" w:space="0" w:color="auto"/>
        <w:right w:val="none" w:sz="0" w:space="0" w:color="auto"/>
      </w:divBdr>
    </w:div>
    <w:div w:id="217279129">
      <w:marLeft w:val="0"/>
      <w:marRight w:val="0"/>
      <w:marTop w:val="0"/>
      <w:marBottom w:val="0"/>
      <w:divBdr>
        <w:top w:val="none" w:sz="0" w:space="0" w:color="auto"/>
        <w:left w:val="none" w:sz="0" w:space="0" w:color="auto"/>
        <w:bottom w:val="none" w:sz="0" w:space="0" w:color="auto"/>
        <w:right w:val="none" w:sz="0" w:space="0" w:color="auto"/>
      </w:divBdr>
    </w:div>
    <w:div w:id="217279130">
      <w:marLeft w:val="0"/>
      <w:marRight w:val="0"/>
      <w:marTop w:val="0"/>
      <w:marBottom w:val="0"/>
      <w:divBdr>
        <w:top w:val="none" w:sz="0" w:space="0" w:color="auto"/>
        <w:left w:val="none" w:sz="0" w:space="0" w:color="auto"/>
        <w:bottom w:val="none" w:sz="0" w:space="0" w:color="auto"/>
        <w:right w:val="none" w:sz="0" w:space="0" w:color="auto"/>
      </w:divBdr>
    </w:div>
    <w:div w:id="217279131">
      <w:marLeft w:val="0"/>
      <w:marRight w:val="0"/>
      <w:marTop w:val="0"/>
      <w:marBottom w:val="0"/>
      <w:divBdr>
        <w:top w:val="none" w:sz="0" w:space="0" w:color="auto"/>
        <w:left w:val="none" w:sz="0" w:space="0" w:color="auto"/>
        <w:bottom w:val="none" w:sz="0" w:space="0" w:color="auto"/>
        <w:right w:val="none" w:sz="0" w:space="0" w:color="auto"/>
      </w:divBdr>
    </w:div>
    <w:div w:id="217279132">
      <w:marLeft w:val="0"/>
      <w:marRight w:val="0"/>
      <w:marTop w:val="0"/>
      <w:marBottom w:val="0"/>
      <w:divBdr>
        <w:top w:val="none" w:sz="0" w:space="0" w:color="auto"/>
        <w:left w:val="none" w:sz="0" w:space="0" w:color="auto"/>
        <w:bottom w:val="none" w:sz="0" w:space="0" w:color="auto"/>
        <w:right w:val="none" w:sz="0" w:space="0" w:color="auto"/>
      </w:divBdr>
    </w:div>
    <w:div w:id="217279133">
      <w:marLeft w:val="0"/>
      <w:marRight w:val="0"/>
      <w:marTop w:val="0"/>
      <w:marBottom w:val="0"/>
      <w:divBdr>
        <w:top w:val="none" w:sz="0" w:space="0" w:color="auto"/>
        <w:left w:val="none" w:sz="0" w:space="0" w:color="auto"/>
        <w:bottom w:val="none" w:sz="0" w:space="0" w:color="auto"/>
        <w:right w:val="none" w:sz="0" w:space="0" w:color="auto"/>
      </w:divBdr>
    </w:div>
    <w:div w:id="217279134">
      <w:marLeft w:val="0"/>
      <w:marRight w:val="0"/>
      <w:marTop w:val="0"/>
      <w:marBottom w:val="0"/>
      <w:divBdr>
        <w:top w:val="none" w:sz="0" w:space="0" w:color="auto"/>
        <w:left w:val="none" w:sz="0" w:space="0" w:color="auto"/>
        <w:bottom w:val="none" w:sz="0" w:space="0" w:color="auto"/>
        <w:right w:val="none" w:sz="0" w:space="0" w:color="auto"/>
      </w:divBdr>
    </w:div>
    <w:div w:id="217279135">
      <w:marLeft w:val="0"/>
      <w:marRight w:val="0"/>
      <w:marTop w:val="0"/>
      <w:marBottom w:val="0"/>
      <w:divBdr>
        <w:top w:val="none" w:sz="0" w:space="0" w:color="auto"/>
        <w:left w:val="none" w:sz="0" w:space="0" w:color="auto"/>
        <w:bottom w:val="none" w:sz="0" w:space="0" w:color="auto"/>
        <w:right w:val="none" w:sz="0" w:space="0" w:color="auto"/>
      </w:divBdr>
    </w:div>
    <w:div w:id="217279136">
      <w:marLeft w:val="0"/>
      <w:marRight w:val="0"/>
      <w:marTop w:val="0"/>
      <w:marBottom w:val="0"/>
      <w:divBdr>
        <w:top w:val="none" w:sz="0" w:space="0" w:color="auto"/>
        <w:left w:val="none" w:sz="0" w:space="0" w:color="auto"/>
        <w:bottom w:val="none" w:sz="0" w:space="0" w:color="auto"/>
        <w:right w:val="none" w:sz="0" w:space="0" w:color="auto"/>
      </w:divBdr>
    </w:div>
    <w:div w:id="2172791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okbalanova@mail.ru" TargetMode="External"/><Relationship Id="rId5" Type="http://schemas.openxmlformats.org/officeDocument/2006/relationships/webSettings" Target="webSettings.xml"/><Relationship Id="rId10" Type="http://schemas.openxmlformats.org/officeDocument/2006/relationships/hyperlink" Target="mailto:info@nncf.kz" TargetMode="External"/><Relationship Id="rId4" Type="http://schemas.openxmlformats.org/officeDocument/2006/relationships/settings" Target="settings.xml"/><Relationship Id="rId9" Type="http://schemas.openxmlformats.org/officeDocument/2006/relationships/hyperlink" Target="mailto:info@nncf.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B0B2-95FC-4155-8418-ACA92920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ОМО-Елена</cp:lastModifiedBy>
  <cp:revision>15</cp:revision>
  <cp:lastPrinted>2024-11-05T07:29:00Z</cp:lastPrinted>
  <dcterms:created xsi:type="dcterms:W3CDTF">2024-09-24T04:47:00Z</dcterms:created>
  <dcterms:modified xsi:type="dcterms:W3CDTF">2024-11-05T07:49:00Z</dcterms:modified>
</cp:coreProperties>
</file>